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EC1D" w14:textId="2E9714BE" w:rsidR="001F263D" w:rsidRPr="00954CA5" w:rsidRDefault="001F263D" w:rsidP="00B8524F">
      <w:pPr>
        <w:spacing w:after="0"/>
        <w:jc w:val="right"/>
      </w:pPr>
      <w:r w:rsidRPr="001F263D">
        <w:rPr>
          <w:rFonts w:eastAsia="맑은 고딕" w:cs="Arial"/>
          <w:b/>
          <w:noProof/>
          <w:sz w:val="22"/>
          <w:szCs w:val="22"/>
          <w:lang w:eastAsia="ko-KR"/>
        </w:rPr>
        <w:drawing>
          <wp:inline distT="0" distB="0" distL="0" distR="0" wp14:anchorId="15B7E6EA" wp14:editId="4B224D3D">
            <wp:extent cx="1851660" cy="48006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1E383" w14:textId="77777777" w:rsidR="00B8524F" w:rsidRPr="00B61C25" w:rsidRDefault="00B8524F" w:rsidP="00B8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r w:rsidRPr="00B61C25">
        <w:rPr>
          <w:rFonts w:eastAsia="맑은 고딕" w:cs="Arial"/>
          <w:szCs w:val="22"/>
          <w:lang w:eastAsia="ko-KR"/>
        </w:rPr>
        <w:t>Hanwha Vision</w:t>
      </w:r>
      <w:r w:rsidRPr="00B61C25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B61C25">
        <w:rPr>
          <w:rFonts w:eastAsia="맑은 고딕" w:cs="Arial"/>
          <w:szCs w:val="22"/>
          <w:lang w:eastAsia="ko-KR"/>
        </w:rPr>
        <w:t>Hanwha Vision</w:t>
      </w:r>
      <w:r w:rsidRPr="00B61C25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B61C25">
        <w:rPr>
          <w:rFonts w:eastAsia="맑은 고딕" w:cs="Arial"/>
          <w:szCs w:val="22"/>
          <w:lang w:eastAsia="ko-KR"/>
        </w:rPr>
        <w:t>Hanwha Vision</w:t>
      </w:r>
      <w:r w:rsidRPr="00B61C25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941F73A" w14:textId="77777777" w:rsidR="00B8524F" w:rsidRPr="00954CA5" w:rsidRDefault="00B8524F" w:rsidP="00B8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32B62F5B" w14:textId="7863BAC7" w:rsidR="00B8524F" w:rsidRPr="001F263D" w:rsidRDefault="00B8524F" w:rsidP="00B8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cs="Arial"/>
        </w:rPr>
      </w:pPr>
      <w:r w:rsidRPr="00B61C25">
        <w:rPr>
          <w:rFonts w:eastAsia="Times New Roman" w:cs="Arial"/>
          <w:szCs w:val="22"/>
        </w:rPr>
        <w:t xml:space="preserve">For additional information, </w:t>
      </w:r>
      <w:r w:rsidRPr="00B61C25">
        <w:rPr>
          <w:rFonts w:cs="Arial"/>
        </w:rPr>
        <w:t>https://www.hanwhavision.com, https://hanwhavisionamerica.com</w:t>
      </w:r>
    </w:p>
    <w:p w14:paraId="7F143D81" w14:textId="6065A6F0" w:rsidR="00B8524F" w:rsidRPr="004029F9" w:rsidRDefault="00B8524F" w:rsidP="00954CA5">
      <w:pPr>
        <w:rPr>
          <w:rFonts w:eastAsiaTheme="minorEastAsia"/>
          <w:lang w:eastAsia="ko-KR"/>
        </w:rPr>
      </w:pPr>
    </w:p>
    <w:p w14:paraId="72BED30F" w14:textId="6D73B2E2" w:rsidR="009A3474" w:rsidRPr="00407A78" w:rsidRDefault="009A3474" w:rsidP="00C176EC">
      <w:pPr>
        <w:pStyle w:val="Spec1"/>
      </w:pPr>
      <w:r w:rsidRPr="003515B5">
        <w:t>PR</w:t>
      </w:r>
      <w:r w:rsidRPr="00407A78">
        <w:t>ODUCTS</w:t>
      </w:r>
    </w:p>
    <w:p w14:paraId="1DB3E4DB" w14:textId="77777777" w:rsidR="009A3474" w:rsidRPr="00407A78" w:rsidRDefault="009A3474" w:rsidP="00C176EC">
      <w:pPr>
        <w:pStyle w:val="Spec2"/>
      </w:pPr>
      <w:r w:rsidRPr="00407A78">
        <w:t>EQUIPMENT</w:t>
      </w:r>
    </w:p>
    <w:p w14:paraId="195F6985" w14:textId="785CAD63" w:rsidR="009A3474" w:rsidRPr="00C176EC" w:rsidRDefault="009A3474" w:rsidP="00C176EC">
      <w:pPr>
        <w:pStyle w:val="Spec3"/>
      </w:pPr>
      <w:r w:rsidRPr="00C176EC">
        <w:t xml:space="preserve">Manufacturer: </w:t>
      </w:r>
      <w:r w:rsidR="008E05C0" w:rsidRPr="00407A78">
        <w:t>Hanwha Vision (https://www.hanwhavision.com/en/, https://hanwhavisionamerica.com)</w:t>
      </w:r>
    </w:p>
    <w:p w14:paraId="7C5FE37C" w14:textId="0D30F3D5" w:rsidR="009A3474" w:rsidRPr="00407A78" w:rsidRDefault="009A3474" w:rsidP="00C176EC">
      <w:pPr>
        <w:pStyle w:val="Spec3"/>
        <w:rPr>
          <w:lang w:eastAsia="ko-KR"/>
        </w:rPr>
      </w:pPr>
      <w:r w:rsidRPr="00407A78">
        <w:rPr>
          <w:lang w:eastAsia="ko-KR"/>
        </w:rPr>
        <w:t xml:space="preserve">Model: </w:t>
      </w:r>
      <w:r w:rsidR="00F919A9" w:rsidRPr="00DD1360">
        <w:rPr>
          <w:rFonts w:hint="eastAsia"/>
          <w:lang w:eastAsia="ko-KR"/>
        </w:rPr>
        <w:t>B</w:t>
      </w:r>
      <w:r w:rsidR="00F919A9" w:rsidRPr="00DD1360">
        <w:rPr>
          <w:lang w:eastAsia="ko-KR"/>
        </w:rPr>
        <w:t>RB</w:t>
      </w:r>
      <w:r w:rsidR="00F919A9" w:rsidRPr="00407A78">
        <w:rPr>
          <w:lang w:eastAsia="ko-KR"/>
        </w:rPr>
        <w:t>-</w:t>
      </w:r>
      <w:r w:rsidR="00F919A9" w:rsidRPr="00DD1360">
        <w:rPr>
          <w:rFonts w:hint="eastAsia"/>
          <w:lang w:eastAsia="ko-KR"/>
        </w:rPr>
        <w:t>X</w:t>
      </w:r>
      <w:r w:rsidR="00F919A9">
        <w:rPr>
          <w:lang w:eastAsia="ko-KR"/>
        </w:rPr>
        <w:t>161</w:t>
      </w:r>
      <w:r w:rsidR="00F919A9" w:rsidRPr="00407A78">
        <w:rPr>
          <w:lang w:eastAsia="ko-KR"/>
        </w:rPr>
        <w:t>0</w:t>
      </w:r>
      <w:r w:rsidR="00F919A9">
        <w:rPr>
          <w:lang w:eastAsia="ko-KR"/>
        </w:rPr>
        <w:t>E</w:t>
      </w:r>
    </w:p>
    <w:p w14:paraId="3A122E9D" w14:textId="633132A1" w:rsidR="00DD2A8B" w:rsidRPr="00407A78" w:rsidRDefault="009A3474" w:rsidP="00C176EC">
      <w:pPr>
        <w:pStyle w:val="Spec3"/>
      </w:pPr>
      <w:r w:rsidRPr="00C176EC">
        <w:t>Alternates</w:t>
      </w:r>
      <w:r w:rsidRPr="00407A78">
        <w:t>:</w:t>
      </w:r>
      <w:r w:rsidR="00AF3583" w:rsidRPr="00407A78">
        <w:t xml:space="preserve"> </w:t>
      </w:r>
      <w:r w:rsidR="00F919A9" w:rsidRPr="00DD1360">
        <w:rPr>
          <w:rFonts w:hint="eastAsia"/>
          <w:lang w:eastAsia="ko-KR"/>
        </w:rPr>
        <w:t>B</w:t>
      </w:r>
      <w:r w:rsidR="00F919A9" w:rsidRPr="00DD1360">
        <w:rPr>
          <w:lang w:eastAsia="ko-KR"/>
        </w:rPr>
        <w:t>RB</w:t>
      </w:r>
      <w:r w:rsidR="00F919A9" w:rsidRPr="00407A78">
        <w:rPr>
          <w:lang w:eastAsia="ko-KR"/>
        </w:rPr>
        <w:t>-</w:t>
      </w:r>
      <w:r w:rsidR="00F919A9" w:rsidRPr="00DD1360">
        <w:rPr>
          <w:rFonts w:hint="eastAsia"/>
          <w:lang w:eastAsia="ko-KR"/>
        </w:rPr>
        <w:t>X</w:t>
      </w:r>
      <w:r w:rsidR="00F919A9">
        <w:rPr>
          <w:lang w:eastAsia="ko-KR"/>
        </w:rPr>
        <w:t>161</w:t>
      </w:r>
      <w:r w:rsidR="00F919A9" w:rsidRPr="00407A78">
        <w:rPr>
          <w:lang w:eastAsia="ko-KR"/>
        </w:rPr>
        <w:t>0</w:t>
      </w:r>
      <w:r w:rsidR="00F919A9">
        <w:rPr>
          <w:lang w:eastAsia="ko-KR"/>
        </w:rPr>
        <w:t>SE</w:t>
      </w:r>
      <w:r w:rsidR="00DD1360">
        <w:rPr>
          <w:lang w:eastAsia="ko-KR"/>
        </w:rPr>
        <w:t xml:space="preserve">, </w:t>
      </w:r>
      <w:r w:rsidR="00DD1360" w:rsidRPr="00DD1360">
        <w:rPr>
          <w:rFonts w:hint="eastAsia"/>
          <w:lang w:eastAsia="ko-KR"/>
        </w:rPr>
        <w:t>B</w:t>
      </w:r>
      <w:r w:rsidR="00DD1360" w:rsidRPr="00DD1360">
        <w:rPr>
          <w:lang w:eastAsia="ko-KR"/>
        </w:rPr>
        <w:t>RB</w:t>
      </w:r>
      <w:r w:rsidR="00DD1360" w:rsidRPr="00407A78">
        <w:rPr>
          <w:lang w:eastAsia="ko-KR"/>
        </w:rPr>
        <w:t>-</w:t>
      </w:r>
      <w:r w:rsidR="00DD1360" w:rsidRPr="00DD1360">
        <w:rPr>
          <w:rFonts w:hint="eastAsia"/>
          <w:lang w:eastAsia="ko-KR"/>
        </w:rPr>
        <w:t>X</w:t>
      </w:r>
      <w:r w:rsidR="006F1DEF">
        <w:rPr>
          <w:lang w:eastAsia="ko-KR"/>
        </w:rPr>
        <w:t>32</w:t>
      </w:r>
      <w:r w:rsidR="00DD1360">
        <w:rPr>
          <w:lang w:eastAsia="ko-KR"/>
        </w:rPr>
        <w:t>10S</w:t>
      </w:r>
      <w:r w:rsidR="006F1DEF">
        <w:rPr>
          <w:lang w:eastAsia="ko-KR"/>
        </w:rPr>
        <w:t>1</w:t>
      </w:r>
      <w:r w:rsidR="00DD1360">
        <w:rPr>
          <w:lang w:eastAsia="ko-KR"/>
        </w:rPr>
        <w:t xml:space="preserve">E, </w:t>
      </w:r>
      <w:r w:rsidR="00DD1360" w:rsidRPr="00DD1360">
        <w:rPr>
          <w:rFonts w:hint="eastAsia"/>
          <w:lang w:eastAsia="ko-KR"/>
        </w:rPr>
        <w:t>B</w:t>
      </w:r>
      <w:r w:rsidR="00DD1360" w:rsidRPr="00DD1360">
        <w:rPr>
          <w:lang w:eastAsia="ko-KR"/>
        </w:rPr>
        <w:t>RB</w:t>
      </w:r>
      <w:r w:rsidR="00DD1360" w:rsidRPr="00407A78">
        <w:rPr>
          <w:lang w:eastAsia="ko-KR"/>
        </w:rPr>
        <w:t>-</w:t>
      </w:r>
      <w:r w:rsidR="00DD1360" w:rsidRPr="00DD1360">
        <w:rPr>
          <w:rFonts w:hint="eastAsia"/>
          <w:lang w:eastAsia="ko-KR"/>
        </w:rPr>
        <w:t>X</w:t>
      </w:r>
      <w:r w:rsidR="00DD1360" w:rsidRPr="00407A78">
        <w:rPr>
          <w:lang w:eastAsia="ko-KR"/>
        </w:rPr>
        <w:t>32</w:t>
      </w:r>
      <w:r w:rsidR="00DD1360">
        <w:rPr>
          <w:lang w:eastAsia="ko-KR"/>
        </w:rPr>
        <w:t>1</w:t>
      </w:r>
      <w:r w:rsidR="00DD1360" w:rsidRPr="00407A78">
        <w:rPr>
          <w:lang w:eastAsia="ko-KR"/>
        </w:rPr>
        <w:t>0</w:t>
      </w:r>
      <w:r w:rsidR="00E72547">
        <w:rPr>
          <w:lang w:eastAsia="ko-KR"/>
        </w:rPr>
        <w:t>1</w:t>
      </w:r>
      <w:r w:rsidR="00DD1360">
        <w:rPr>
          <w:lang w:eastAsia="ko-KR"/>
        </w:rPr>
        <w:t>E</w:t>
      </w:r>
    </w:p>
    <w:p w14:paraId="6CE8360E" w14:textId="77777777" w:rsidR="002B7325" w:rsidRPr="00407A78" w:rsidRDefault="002B7325" w:rsidP="00C176EC">
      <w:pPr>
        <w:pStyle w:val="Spec2"/>
      </w:pPr>
      <w:bookmarkStart w:id="0" w:name="_Toc173721624"/>
      <w:r w:rsidRPr="00407A78">
        <w:t>GENERAL DESCRIPTION</w:t>
      </w:r>
    </w:p>
    <w:p w14:paraId="4AF4706A" w14:textId="2A06DC0A" w:rsidR="00B46538" w:rsidRPr="00954CA5" w:rsidRDefault="00B46538" w:rsidP="00954CA5">
      <w:pPr>
        <w:pStyle w:val="Spec3"/>
      </w:pPr>
      <w:r w:rsidRPr="00954CA5">
        <w:t xml:space="preserve">The </w:t>
      </w:r>
      <w:r w:rsidR="00DD1360" w:rsidRPr="00DD1360">
        <w:rPr>
          <w:rFonts w:hint="eastAsia"/>
          <w:lang w:eastAsia="ko-KR"/>
        </w:rPr>
        <w:t>B</w:t>
      </w:r>
      <w:r w:rsidR="00DD1360" w:rsidRPr="00DD1360">
        <w:rPr>
          <w:lang w:eastAsia="ko-KR"/>
        </w:rPr>
        <w:t>RB</w:t>
      </w:r>
      <w:r w:rsidR="00DD1360" w:rsidRPr="00407A78">
        <w:rPr>
          <w:lang w:eastAsia="ko-KR"/>
        </w:rPr>
        <w:t>-</w:t>
      </w:r>
      <w:r w:rsidR="00DD1360" w:rsidRPr="00DD1360">
        <w:rPr>
          <w:rFonts w:hint="eastAsia"/>
          <w:lang w:eastAsia="ko-KR"/>
        </w:rPr>
        <w:t>X</w:t>
      </w:r>
      <w:r w:rsidR="006F1DEF">
        <w:rPr>
          <w:lang w:eastAsia="ko-KR"/>
        </w:rPr>
        <w:t>16</w:t>
      </w:r>
      <w:r w:rsidR="00DD1360">
        <w:rPr>
          <w:lang w:eastAsia="ko-KR"/>
        </w:rPr>
        <w:t>1</w:t>
      </w:r>
      <w:r w:rsidR="00DD1360" w:rsidRPr="00407A78">
        <w:rPr>
          <w:lang w:eastAsia="ko-KR"/>
        </w:rPr>
        <w:t>0</w:t>
      </w:r>
      <w:r w:rsidR="00DD1360">
        <w:rPr>
          <w:lang w:eastAsia="ko-KR"/>
        </w:rPr>
        <w:t>E</w:t>
      </w:r>
      <w:r w:rsidR="002D0CB6">
        <w:rPr>
          <w:lang w:eastAsia="ko-KR"/>
        </w:rPr>
        <w:t xml:space="preserve"> </w:t>
      </w:r>
      <w:r w:rsidR="00DD1360">
        <w:rPr>
          <w:lang w:eastAsia="ko-KR"/>
        </w:rPr>
        <w:t>(“</w:t>
      </w:r>
      <w:r w:rsidR="00D85E40">
        <w:t>BLAZE</w:t>
      </w:r>
      <w:r w:rsidR="00DD1360">
        <w:rPr>
          <w:lang w:eastAsia="ko-KR"/>
        </w:rPr>
        <w:t xml:space="preserve">”) is a </w:t>
      </w:r>
      <w:r w:rsidR="006F1DEF">
        <w:rPr>
          <w:lang w:eastAsia="ko-KR"/>
        </w:rPr>
        <w:t>16</w:t>
      </w:r>
      <w:r w:rsidR="00DD1360">
        <w:rPr>
          <w:lang w:eastAsia="ko-KR"/>
        </w:rPr>
        <w:t>-channel BLAZE Appliance that</w:t>
      </w:r>
      <w:r w:rsidRPr="00954CA5">
        <w:t xml:space="preserve"> shall record video and audio from </w:t>
      </w:r>
      <w:r w:rsidR="00767C6F">
        <w:t xml:space="preserve">network video cameras </w:t>
      </w:r>
      <w:r w:rsidR="008D4304">
        <w:t xml:space="preserve">at </w:t>
      </w:r>
      <w:r w:rsidRPr="00954CA5">
        <w:t xml:space="preserve">up to </w:t>
      </w:r>
      <w:r w:rsidR="006F1DEF">
        <w:t>1</w:t>
      </w:r>
      <w:r w:rsidR="00767C6F">
        <w:t>50Mbps</w:t>
      </w:r>
      <w:r w:rsidRPr="00954CA5">
        <w:t xml:space="preserve"> to </w:t>
      </w:r>
      <w:r w:rsidR="00325350">
        <w:t xml:space="preserve">local </w:t>
      </w:r>
      <w:r w:rsidRPr="00954CA5">
        <w:t xml:space="preserve">hard disk </w:t>
      </w:r>
      <w:r w:rsidR="00325350">
        <w:t>storage</w:t>
      </w:r>
      <w:r w:rsidR="00DD1360">
        <w:t xml:space="preserve">, with BLAZE VMS Client and Server pre-installed along with </w:t>
      </w:r>
      <w:r w:rsidR="006F1DEF">
        <w:t>16</w:t>
      </w:r>
      <w:r w:rsidR="00DD1360">
        <w:t xml:space="preserve"> BLAZE Premium Licenses.</w:t>
      </w:r>
    </w:p>
    <w:p w14:paraId="2F6D1024" w14:textId="5A981339" w:rsidR="00D85E40" w:rsidRPr="00D85E40" w:rsidRDefault="00D85E40" w:rsidP="00D85E40">
      <w:pPr>
        <w:pStyle w:val="Spec3"/>
      </w:pPr>
      <w:r w:rsidRPr="00D85E40">
        <w:t xml:space="preserve">The BLAZE uses a 12th generation Intel® Atom </w:t>
      </w:r>
      <w:r w:rsidR="006F1DEF">
        <w:t>Dual</w:t>
      </w:r>
      <w:r w:rsidRPr="00D85E40">
        <w:t xml:space="preserve"> core processor and operates on a Hardened OS, providing enhanced security and resistance to cyber threats.</w:t>
      </w:r>
    </w:p>
    <w:p w14:paraId="1E895D97" w14:textId="2BA3BBEE" w:rsidR="00B46538" w:rsidRDefault="00B46538" w:rsidP="00954CA5">
      <w:pPr>
        <w:pStyle w:val="Spec3"/>
      </w:pPr>
      <w:r w:rsidRPr="00954CA5">
        <w:t xml:space="preserve">The manufacturer shall be responsible for rigorous testing of </w:t>
      </w:r>
      <w:r w:rsidR="008D4304">
        <w:t xml:space="preserve">the </w:t>
      </w:r>
      <w:r w:rsidR="00D85E40">
        <w:t>BLAZE</w:t>
      </w:r>
      <w:r w:rsidRPr="00954CA5">
        <w:t xml:space="preserve">’s reliability. The manufacturer shall provide a list of compatible hard disks that have been tested to guarantee reliable recording. The list shall be available </w:t>
      </w:r>
      <w:r w:rsidR="00325350">
        <w:t>o</w:t>
      </w:r>
      <w:r w:rsidRPr="00954CA5">
        <w:t xml:space="preserve">n the manufacturer’s </w:t>
      </w:r>
      <w:r w:rsidR="008D4304">
        <w:t>website</w:t>
      </w:r>
      <w:r w:rsidRPr="00954CA5">
        <w:t>.</w:t>
      </w:r>
    </w:p>
    <w:p w14:paraId="573FD56B" w14:textId="77777777" w:rsidR="002D0CB6" w:rsidRPr="002D0CB6" w:rsidRDefault="002D0CB6" w:rsidP="002D0CB6">
      <w:pPr>
        <w:pStyle w:val="Spec3"/>
      </w:pPr>
      <w:r w:rsidRPr="002D0CB6">
        <w:t>The BLAZE shall provide a local monitoring environment for video and audio using a connected display via HDMI or DisplayPort output.</w:t>
      </w:r>
    </w:p>
    <w:p w14:paraId="46EB5FA4" w14:textId="77777777" w:rsidR="002D0CB6" w:rsidRPr="002D0CB6" w:rsidRDefault="002D0CB6" w:rsidP="002D0CB6">
      <w:pPr>
        <w:pStyle w:val="Spec3"/>
      </w:pPr>
      <w:r w:rsidRPr="002D0CB6">
        <w:t>Camera search and discovery – The BLAZE shall have the following properties relating to camera registration:</w:t>
      </w:r>
    </w:p>
    <w:p w14:paraId="4EC0E69A" w14:textId="77777777" w:rsidR="002D0CB6" w:rsidRPr="002D0CB6" w:rsidRDefault="002D0CB6" w:rsidP="002D0CB6">
      <w:pPr>
        <w:pStyle w:val="Spec4"/>
      </w:pPr>
      <w:r w:rsidRPr="002D0CB6">
        <w:t>The NVR shall have the capability to search the network for connected compatible cameras via ONVIF Profile S or Hanwha Vision’s native driver.</w:t>
      </w:r>
    </w:p>
    <w:p w14:paraId="595B7B7C" w14:textId="77777777" w:rsidR="002D0CB6" w:rsidRPr="002D0CB6" w:rsidRDefault="002D0CB6" w:rsidP="002D0CB6">
      <w:pPr>
        <w:pStyle w:val="Spec4"/>
      </w:pPr>
      <w:r w:rsidRPr="002D0CB6">
        <w:t>When cameras are searched or discovered, each camera will be automatically registered and current camera information displayed.</w:t>
      </w:r>
    </w:p>
    <w:p w14:paraId="259D2036" w14:textId="77777777" w:rsidR="002D0CB6" w:rsidRPr="002D0CB6" w:rsidRDefault="002D0CB6" w:rsidP="002D0CB6">
      <w:pPr>
        <w:pStyle w:val="Spec4"/>
      </w:pPr>
      <w:r w:rsidRPr="002D0CB6">
        <w:t>When cameras are searched or discovered, the NVR shall provide the ability to selectively register as many cameras as can be found.</w:t>
      </w:r>
    </w:p>
    <w:p w14:paraId="17E97B21" w14:textId="77777777" w:rsidR="002D0CB6" w:rsidRPr="002D0CB6" w:rsidRDefault="002D0CB6" w:rsidP="002D0CB6">
      <w:pPr>
        <w:pStyle w:val="Spec3"/>
      </w:pPr>
      <w:r w:rsidRPr="002D0CB6">
        <w:t>Recording and Playback – The BLAZE shall have the following recording and playback capabilities:</w:t>
      </w:r>
    </w:p>
    <w:p w14:paraId="73256DB6" w14:textId="2A508617" w:rsidR="002D0CB6" w:rsidRPr="002D0CB6" w:rsidRDefault="002D0CB6" w:rsidP="002D0CB6">
      <w:pPr>
        <w:pStyle w:val="Spec3"/>
      </w:pPr>
      <w:r w:rsidRPr="002D0CB6">
        <w:t xml:space="preserve">Support recording from network cameras up to </w:t>
      </w:r>
      <w:r w:rsidR="006F1DEF">
        <w:t>1</w:t>
      </w:r>
      <w:r w:rsidRPr="002D0CB6">
        <w:t xml:space="preserve">50Mbps total bandwidth across </w:t>
      </w:r>
      <w:r w:rsidR="006F1DEF">
        <w:t>16</w:t>
      </w:r>
      <w:r w:rsidRPr="002D0CB6">
        <w:t xml:space="preserve"> channels.</w:t>
      </w:r>
    </w:p>
    <w:p w14:paraId="7DEEDF51" w14:textId="73E5BC22" w:rsidR="002D0CB6" w:rsidRPr="002D0CB6" w:rsidRDefault="00C66952" w:rsidP="002D0CB6">
      <w:pPr>
        <w:pStyle w:val="Spec4"/>
      </w:pPr>
      <w:r>
        <w:t xml:space="preserve">H.265, </w:t>
      </w:r>
      <w:r w:rsidR="002D0CB6" w:rsidRPr="002D0CB6">
        <w:t>H.264, and MJPEG compression support.</w:t>
      </w:r>
    </w:p>
    <w:p w14:paraId="4FFA1E89" w14:textId="2AA1D01F" w:rsidR="002D0CB6" w:rsidRPr="002D0CB6" w:rsidRDefault="002D0CB6" w:rsidP="002D0CB6">
      <w:pPr>
        <w:pStyle w:val="Spec4"/>
      </w:pPr>
      <w:r w:rsidRPr="002D0CB6">
        <w:t xml:space="preserve">Simultaneous playback capability up to </w:t>
      </w:r>
      <w:r w:rsidR="006F1DEF">
        <w:t>16</w:t>
      </w:r>
      <w:r w:rsidRPr="002D0CB6">
        <w:t xml:space="preserve"> video channels.</w:t>
      </w:r>
    </w:p>
    <w:p w14:paraId="49724E34" w14:textId="77777777" w:rsidR="002D0CB6" w:rsidRPr="002D0CB6" w:rsidRDefault="002D0CB6" w:rsidP="002D0CB6">
      <w:pPr>
        <w:pStyle w:val="Spec4"/>
      </w:pPr>
      <w:r w:rsidRPr="002D0CB6">
        <w:t>Set recording schedules (continuous and scheduled recording).</w:t>
      </w:r>
    </w:p>
    <w:p w14:paraId="412EF1F7" w14:textId="45657F76" w:rsidR="002D0CB6" w:rsidRPr="002D0CB6" w:rsidRDefault="002D0CB6" w:rsidP="002D0CB6">
      <w:pPr>
        <w:pStyle w:val="Spec4"/>
      </w:pPr>
      <w:r w:rsidRPr="002D0CB6">
        <w:t>Set up triggered recording based on: camera event/analytics, motion detection, and video loss detection.</w:t>
      </w:r>
    </w:p>
    <w:p w14:paraId="163349DF" w14:textId="34345F97" w:rsidR="00002363" w:rsidRDefault="00002363" w:rsidP="00002363">
      <w:pPr>
        <w:pStyle w:val="Spec4"/>
      </w:pPr>
      <w:r>
        <w:lastRenderedPageBreak/>
        <w:t>Advanced forensic tools shall include Object Search, Similarity Search, Histogram analysis, and Event search.</w:t>
      </w:r>
    </w:p>
    <w:p w14:paraId="48A5B1E0" w14:textId="42CD2E52" w:rsidR="00002363" w:rsidRDefault="00002363" w:rsidP="00002363">
      <w:pPr>
        <w:pStyle w:val="Spec4"/>
      </w:pPr>
      <w:r>
        <w:t>The system shall support 'Edge Storage Backup' to automatically recover video data from camera SD cards after network disruptions.</w:t>
      </w:r>
    </w:p>
    <w:p w14:paraId="052A137F" w14:textId="77777777" w:rsidR="002D0CB6" w:rsidRPr="002D0CB6" w:rsidRDefault="002D0CB6" w:rsidP="00002363">
      <w:pPr>
        <w:pStyle w:val="Spec4"/>
      </w:pPr>
      <w:r w:rsidRPr="002D0CB6">
        <w:t>Available actions upon reaching full HDD storage capacity: stop recording or overwrite.</w:t>
      </w:r>
    </w:p>
    <w:p w14:paraId="3A3A9188" w14:textId="77777777" w:rsidR="002D0CB6" w:rsidRPr="002D0CB6" w:rsidRDefault="002D0CB6" w:rsidP="002D0CB6">
      <w:pPr>
        <w:pStyle w:val="Spec3"/>
      </w:pPr>
      <w:r w:rsidRPr="002D0CB6">
        <w:t>Storage – The BLAZE shall have the following storage properties:</w:t>
      </w:r>
    </w:p>
    <w:p w14:paraId="73EDD031" w14:textId="59E20FC5" w:rsidR="002D0CB6" w:rsidRPr="002D0CB6" w:rsidRDefault="006F1DEF" w:rsidP="002D0CB6">
      <w:pPr>
        <w:pStyle w:val="Spec4"/>
      </w:pPr>
      <w:r>
        <w:t>2</w:t>
      </w:r>
      <w:r w:rsidR="002D0CB6" w:rsidRPr="002D0CB6">
        <w:t xml:space="preserve"> SATA HDD bays, supporting up to 16TB per drive, with a total maximum capacity of </w:t>
      </w:r>
      <w:r>
        <w:t>32</w:t>
      </w:r>
      <w:r w:rsidR="002D0CB6" w:rsidRPr="002D0CB6">
        <w:t>TB.</w:t>
      </w:r>
    </w:p>
    <w:p w14:paraId="0558D413" w14:textId="77777777" w:rsidR="002D0CB6" w:rsidRPr="002D0CB6" w:rsidRDefault="002D0CB6" w:rsidP="002D0CB6">
      <w:pPr>
        <w:pStyle w:val="Spec4"/>
      </w:pPr>
      <w:r w:rsidRPr="002D0CB6">
        <w:t>USB connection for memory/storage device for video clip backup and settings export.</w:t>
      </w:r>
    </w:p>
    <w:p w14:paraId="3BCCA283" w14:textId="77777777" w:rsidR="002D0CB6" w:rsidRPr="002D0CB6" w:rsidRDefault="002D0CB6" w:rsidP="002D0CB6">
      <w:pPr>
        <w:pStyle w:val="Spec3"/>
      </w:pPr>
      <w:r w:rsidRPr="002D0CB6">
        <w:t>Live View – The BLAZE shall provide the following live view capabilities:</w:t>
      </w:r>
    </w:p>
    <w:p w14:paraId="34834B9D" w14:textId="77777777" w:rsidR="002D0CB6" w:rsidRPr="002D0CB6" w:rsidRDefault="002D0CB6" w:rsidP="002D0CB6">
      <w:pPr>
        <w:pStyle w:val="Spec4"/>
      </w:pPr>
      <w:r w:rsidRPr="002D0CB6">
        <w:t>Local live monitoring via HDMI and DisplayPort outputs.</w:t>
      </w:r>
    </w:p>
    <w:p w14:paraId="2BF89F93" w14:textId="77777777" w:rsidR="002D0CB6" w:rsidRPr="002D0CB6" w:rsidRDefault="002D0CB6" w:rsidP="002D0CB6">
      <w:pPr>
        <w:pStyle w:val="Spec4"/>
      </w:pPr>
      <w:r w:rsidRPr="002D0CB6">
        <w:t>Live streams: H.265, H.264, MJPEG.</w:t>
      </w:r>
    </w:p>
    <w:p w14:paraId="7C0EA690" w14:textId="77777777" w:rsidR="002D0CB6" w:rsidRPr="002D0CB6" w:rsidRDefault="002D0CB6" w:rsidP="002D0CB6">
      <w:pPr>
        <w:pStyle w:val="Spec4"/>
      </w:pPr>
      <w:r w:rsidRPr="002D0CB6">
        <w:t>Configure and exercise functions for connected PTZ cameras.</w:t>
      </w:r>
    </w:p>
    <w:p w14:paraId="5918CC2F" w14:textId="77777777" w:rsidR="002D0CB6" w:rsidRPr="002D0CB6" w:rsidRDefault="002D0CB6" w:rsidP="002D0CB6">
      <w:pPr>
        <w:pStyle w:val="Spec4"/>
      </w:pPr>
      <w:r w:rsidRPr="002D0CB6">
        <w:t>Capture and save snapshot images.</w:t>
      </w:r>
    </w:p>
    <w:p w14:paraId="275E1A3E" w14:textId="77777777" w:rsidR="002D0CB6" w:rsidRPr="002D0CB6" w:rsidRDefault="002D0CB6" w:rsidP="002D0CB6">
      <w:pPr>
        <w:pStyle w:val="Spec3"/>
      </w:pPr>
      <w:r w:rsidRPr="002D0CB6">
        <w:t>Remote Access – The BLAZE shall provide the following remote access capabilities:</w:t>
      </w:r>
    </w:p>
    <w:p w14:paraId="602176F7" w14:textId="77777777" w:rsidR="002D0CB6" w:rsidRPr="002D0CB6" w:rsidRDefault="002D0CB6" w:rsidP="002D0CB6">
      <w:pPr>
        <w:pStyle w:val="Spec4"/>
      </w:pPr>
      <w:r w:rsidRPr="002D0CB6">
        <w:t>Multicast or unicast streaming with unlimited simultaneous unicast and multicast access.</w:t>
      </w:r>
    </w:p>
    <w:p w14:paraId="7EDDD5A4" w14:textId="3830B787" w:rsidR="002D0CB6" w:rsidRPr="002D0CB6" w:rsidRDefault="00002363" w:rsidP="002D0CB6">
      <w:pPr>
        <w:pStyle w:val="Spec4"/>
      </w:pPr>
      <w:r>
        <w:t>The system shall support Hanwha Vision Cloud portal integration for centralized multi-system management, Single Sign-On (SSO), and browser-based access</w:t>
      </w:r>
      <w:r w:rsidR="00CE0EB8">
        <w:t xml:space="preserve"> via BLAZE Web Client.</w:t>
      </w:r>
    </w:p>
    <w:p w14:paraId="1F59F4B5" w14:textId="77777777" w:rsidR="002D0CB6" w:rsidRPr="002D0CB6" w:rsidRDefault="002D0CB6" w:rsidP="002D0CB6">
      <w:pPr>
        <w:pStyle w:val="Spec4"/>
      </w:pPr>
      <w:r w:rsidRPr="002D0CB6">
        <w:t>Dynamic DNS (DDNS) support.</w:t>
      </w:r>
    </w:p>
    <w:p w14:paraId="590D8E9B" w14:textId="77777777" w:rsidR="002D0CB6" w:rsidRPr="002D0CB6" w:rsidRDefault="002D0CB6" w:rsidP="002D0CB6">
      <w:pPr>
        <w:pStyle w:val="Spec3"/>
      </w:pPr>
      <w:r w:rsidRPr="002D0CB6">
        <w:t>DisplayPort (DP) and High Definition (HDMI) local monitor outputs for live viewing, playback, and backup functions.</w:t>
      </w:r>
    </w:p>
    <w:p w14:paraId="7824BBC1" w14:textId="77777777" w:rsidR="002D0CB6" w:rsidRPr="002D0CB6" w:rsidRDefault="002D0CB6" w:rsidP="002D0CB6">
      <w:pPr>
        <w:pStyle w:val="Spec3"/>
      </w:pPr>
      <w:r w:rsidRPr="002D0CB6">
        <w:t>ONVIF Profile S compliance.</w:t>
      </w:r>
    </w:p>
    <w:p w14:paraId="27396718" w14:textId="77777777" w:rsidR="002D0CB6" w:rsidRPr="002D0CB6" w:rsidRDefault="002D0CB6" w:rsidP="002D0CB6">
      <w:pPr>
        <w:pStyle w:val="Spec3"/>
      </w:pPr>
      <w:r w:rsidRPr="002D0CB6">
        <w:t>This product is compliant with the National Defense Authorization Act (NDAA), Section 889, and does not contain any covered telecommunications equipment or services as defined by the Act.</w:t>
      </w:r>
    </w:p>
    <w:p w14:paraId="6C08F949" w14:textId="22DA759B" w:rsidR="00AC0D20" w:rsidRPr="00AC0D20" w:rsidRDefault="00AC0D20" w:rsidP="00AC0D20">
      <w:pPr>
        <w:pStyle w:val="Spec2"/>
      </w:pPr>
      <w:r w:rsidRPr="00AC0D20">
        <w:rPr>
          <w:lang w:eastAsia="ko-KR"/>
        </w:rPr>
        <w:t>OPERATIONS</w:t>
      </w:r>
    </w:p>
    <w:p w14:paraId="7E2FE72A" w14:textId="79372D4C" w:rsidR="00BA1F58" w:rsidRDefault="00BA1F58" w:rsidP="00BA1F58">
      <w:pPr>
        <w:pStyle w:val="Spec3"/>
      </w:pPr>
      <w:r w:rsidRPr="00BA1F58">
        <w:t xml:space="preserve">The </w:t>
      </w:r>
      <w:r w:rsidR="00D85E40">
        <w:t>BLAZE</w:t>
      </w:r>
      <w:r w:rsidR="00D85E40" w:rsidRPr="00BA1F58">
        <w:t xml:space="preserve"> </w:t>
      </w:r>
      <w:r w:rsidR="00496DB3">
        <w:t xml:space="preserve">shall </w:t>
      </w:r>
      <w:r w:rsidRPr="00BA1F58">
        <w:t>provide</w:t>
      </w:r>
      <w:r w:rsidR="00496DB3">
        <w:t xml:space="preserve"> </w:t>
      </w:r>
      <w:r w:rsidRPr="00BA1F58">
        <w:t xml:space="preserve">local monitoring, playback, </w:t>
      </w:r>
      <w:r w:rsidR="00496DB3">
        <w:t>and</w:t>
      </w:r>
      <w:r w:rsidRPr="00BA1F58">
        <w:t xml:space="preserve"> configuration interfaces.</w:t>
      </w:r>
    </w:p>
    <w:p w14:paraId="270C6C1A" w14:textId="1E8955F6" w:rsidR="00BA1F58" w:rsidRPr="00BA1F58" w:rsidRDefault="00BA1F58" w:rsidP="00496DB3">
      <w:pPr>
        <w:pStyle w:val="Spec3"/>
      </w:pPr>
      <w:r w:rsidRPr="00BA1F58">
        <w:t>Live monitoring with multi-channel layouts, PTZ control, digital zoom, audio control (on/off/mute), and snapshot capture</w:t>
      </w:r>
    </w:p>
    <w:p w14:paraId="229BE64E" w14:textId="15B38F38" w:rsidR="00BA1F58" w:rsidRPr="00BA1F58" w:rsidRDefault="00BA1F58" w:rsidP="00496DB3">
      <w:pPr>
        <w:pStyle w:val="Spec3"/>
      </w:pPr>
      <w:r w:rsidRPr="00BA1F58">
        <w:t>Video search by time, date, event type, camera channel, or other filtering criteria</w:t>
      </w:r>
    </w:p>
    <w:p w14:paraId="51DF1567" w14:textId="248A0A72" w:rsidR="00BA1F58" w:rsidRPr="00BA1F58" w:rsidRDefault="00BA1F58" w:rsidP="00496DB3">
      <w:pPr>
        <w:pStyle w:val="Spec3"/>
      </w:pPr>
      <w:r w:rsidRPr="00BA1F58">
        <w:t>Playback with forward/reverse, variable speed, frame-by-frame navigation, and timeline scrubbing</w:t>
      </w:r>
    </w:p>
    <w:p w14:paraId="7644ECCD" w14:textId="03B28BF1" w:rsidR="00BA1F58" w:rsidRPr="00BA1F58" w:rsidRDefault="00BA1F58" w:rsidP="00496DB3">
      <w:pPr>
        <w:pStyle w:val="Spec3"/>
      </w:pPr>
      <w:r w:rsidRPr="00BA1F58">
        <w:t>Video backup and export</w:t>
      </w:r>
      <w:r w:rsidR="00496DB3">
        <w:t>.</w:t>
      </w:r>
    </w:p>
    <w:p w14:paraId="4D3D7340" w14:textId="5578506F" w:rsidR="00BA1F58" w:rsidRPr="00BA1F58" w:rsidRDefault="00BA1F58" w:rsidP="00496DB3">
      <w:pPr>
        <w:pStyle w:val="Spec3"/>
      </w:pPr>
      <w:r w:rsidRPr="00BA1F58">
        <w:t>Camera discovery, registration, and configuration (resolution, frame rate, codec, bitrate, image settings, day/night mode, motion detection, video analytics)</w:t>
      </w:r>
      <w:r w:rsidR="00496DB3">
        <w:t>.</w:t>
      </w:r>
    </w:p>
    <w:p w14:paraId="497B44FA" w14:textId="412F7A6C" w:rsidR="00BA1F58" w:rsidRPr="00BA1F58" w:rsidRDefault="00BA1F58" w:rsidP="00496DB3">
      <w:pPr>
        <w:pStyle w:val="Spec3"/>
      </w:pPr>
      <w:r w:rsidRPr="00BA1F58">
        <w:t>Recording schedule and profile configuration per channel (continuous or scheduled recording)</w:t>
      </w:r>
      <w:r w:rsidR="00496DB3">
        <w:t>.</w:t>
      </w:r>
    </w:p>
    <w:p w14:paraId="6374B720" w14:textId="6F65822A" w:rsidR="00BA1F58" w:rsidRPr="00BA1F58" w:rsidRDefault="006D7134" w:rsidP="00496DB3">
      <w:pPr>
        <w:pStyle w:val="Spec3"/>
      </w:pPr>
      <w:r w:rsidRPr="006D7134">
        <w:t>Two-way audio communication shall be supported via USB microphone input.</w:t>
      </w:r>
    </w:p>
    <w:p w14:paraId="0FA22EEE" w14:textId="243F89A8" w:rsidR="00BA1F58" w:rsidRPr="00BA1F58" w:rsidRDefault="00BA1F58" w:rsidP="00496DB3">
      <w:pPr>
        <w:pStyle w:val="Spec3"/>
      </w:pPr>
      <w:r w:rsidRPr="00BA1F58">
        <w:t xml:space="preserve">Storage management options (overwrite when full </w:t>
      </w:r>
      <w:r w:rsidR="00496DB3">
        <w:t>or</w:t>
      </w:r>
      <w:r w:rsidRPr="00BA1F58">
        <w:t xml:space="preserve"> stop recording)</w:t>
      </w:r>
      <w:r w:rsidR="00496DB3">
        <w:t>.</w:t>
      </w:r>
    </w:p>
    <w:p w14:paraId="5BEF0DF1" w14:textId="3C1848E5" w:rsidR="00BA1F58" w:rsidRPr="00BA1F58" w:rsidRDefault="00BA1F58" w:rsidP="00496DB3">
      <w:pPr>
        <w:pStyle w:val="Spec3"/>
      </w:pPr>
      <w:r w:rsidRPr="00BA1F58">
        <w:t>Device network settings and user account management</w:t>
      </w:r>
      <w:r w:rsidR="00496DB3">
        <w:t>.</w:t>
      </w:r>
    </w:p>
    <w:p w14:paraId="7CF6BA34" w14:textId="0AB13C68" w:rsidR="00BA1F58" w:rsidRPr="00BA1F58" w:rsidRDefault="00BA1F58" w:rsidP="00496DB3">
      <w:pPr>
        <w:pStyle w:val="Spec3"/>
      </w:pPr>
      <w:r w:rsidRPr="00BA1F58">
        <w:t>System information, status monitoring, and firmware upgrade</w:t>
      </w:r>
      <w:r w:rsidR="00496DB3">
        <w:t>.</w:t>
      </w:r>
    </w:p>
    <w:p w14:paraId="20524D0F" w14:textId="4C6712A2" w:rsidR="00BA1F58" w:rsidRPr="00BA1F58" w:rsidRDefault="00BA1F58" w:rsidP="00496DB3">
      <w:pPr>
        <w:pStyle w:val="Spec3"/>
      </w:pPr>
      <w:r w:rsidRPr="00BA1F58">
        <w:t>System and event log access</w:t>
      </w:r>
      <w:r w:rsidR="00496DB3">
        <w:t>.</w:t>
      </w:r>
    </w:p>
    <w:p w14:paraId="10630F25" w14:textId="2942BB2D" w:rsidR="00BA1F58" w:rsidRPr="00BA1F58" w:rsidRDefault="00BA1F58" w:rsidP="00496DB3">
      <w:pPr>
        <w:pStyle w:val="Spec3"/>
      </w:pPr>
      <w:r w:rsidRPr="00BA1F58">
        <w:t>Storage status, capacity monitoring, and HDD health alerts</w:t>
      </w:r>
      <w:r w:rsidR="00496DB3">
        <w:t>.</w:t>
      </w:r>
    </w:p>
    <w:p w14:paraId="4348B7FD" w14:textId="4AC6BAAF" w:rsidR="00BA1F58" w:rsidRPr="00BA1F58" w:rsidRDefault="00BA1F58" w:rsidP="00496DB3">
      <w:pPr>
        <w:pStyle w:val="Spec3"/>
      </w:pPr>
      <w:r w:rsidRPr="00BA1F58">
        <w:t>Event configuration (video loss, motion detection, video analytics, audio detection, dynamic event support)</w:t>
      </w:r>
      <w:r w:rsidR="00496DB3">
        <w:t>.</w:t>
      </w:r>
    </w:p>
    <w:p w14:paraId="57C72B91" w14:textId="61B3D387" w:rsidR="00BA1F58" w:rsidRPr="00BA1F58" w:rsidRDefault="00BA1F58" w:rsidP="00496DB3">
      <w:pPr>
        <w:pStyle w:val="Spec3"/>
      </w:pPr>
      <w:r w:rsidRPr="00BA1F58">
        <w:t xml:space="preserve">Event notification setup and event log </w:t>
      </w:r>
      <w:r w:rsidR="00496DB3">
        <w:t>search.</w:t>
      </w:r>
    </w:p>
    <w:p w14:paraId="638178D5" w14:textId="77777777" w:rsidR="000B74AF" w:rsidRPr="000B74AF" w:rsidRDefault="000B74AF" w:rsidP="000B74AF">
      <w:pPr>
        <w:pStyle w:val="Spec2"/>
      </w:pPr>
      <w:r w:rsidRPr="000B74AF">
        <w:lastRenderedPageBreak/>
        <w:t>DETAILED SPECIFICATIONS</w:t>
      </w:r>
    </w:p>
    <w:p w14:paraId="79056C5A" w14:textId="77777777" w:rsidR="000B74AF" w:rsidRPr="000B74AF" w:rsidRDefault="000B74AF" w:rsidP="000B74AF">
      <w:pPr>
        <w:pStyle w:val="Spec3"/>
      </w:pPr>
      <w:r w:rsidRPr="000B74AF">
        <w:t>System</w:t>
      </w:r>
    </w:p>
    <w:p w14:paraId="601AA4E4" w14:textId="77777777" w:rsidR="000B74AF" w:rsidRPr="000B74AF" w:rsidRDefault="000B74AF" w:rsidP="000B74AF">
      <w:pPr>
        <w:pStyle w:val="Spec4"/>
      </w:pPr>
      <w:r w:rsidRPr="000B74AF">
        <w:t>Video Management Software: BLAZE VMS</w:t>
      </w:r>
    </w:p>
    <w:p w14:paraId="7934A3C1" w14:textId="0BD5CE8C" w:rsidR="000B74AF" w:rsidRPr="000B74AF" w:rsidRDefault="000B74AF" w:rsidP="000B74AF">
      <w:pPr>
        <w:pStyle w:val="Spec4"/>
      </w:pPr>
      <w:r w:rsidRPr="000B74AF">
        <w:t xml:space="preserve">Licenses: </w:t>
      </w:r>
      <w:r w:rsidR="006F1DEF">
        <w:t>16</w:t>
      </w:r>
      <w:r w:rsidRPr="000B74AF">
        <w:t xml:space="preserve"> x BLAZE Premium License</w:t>
      </w:r>
    </w:p>
    <w:p w14:paraId="737B16A6" w14:textId="20C98D77" w:rsidR="000B74AF" w:rsidRPr="000B74AF" w:rsidRDefault="00AD117F" w:rsidP="000B74AF">
      <w:pPr>
        <w:pStyle w:val="Spec4"/>
      </w:pPr>
      <w:r>
        <w:t xml:space="preserve">Maximum </w:t>
      </w:r>
      <w:r w:rsidR="000B74AF" w:rsidRPr="000B74AF">
        <w:t xml:space="preserve">Channels: Up to </w:t>
      </w:r>
      <w:r w:rsidR="006F1DEF">
        <w:t>16</w:t>
      </w:r>
      <w:r w:rsidR="000B74AF" w:rsidRPr="000B74AF">
        <w:t xml:space="preserve"> channels</w:t>
      </w:r>
    </w:p>
    <w:p w14:paraId="5420E21A" w14:textId="0B6A7E19" w:rsidR="000B74AF" w:rsidRPr="000B74AF" w:rsidRDefault="000B74AF" w:rsidP="000B74AF">
      <w:pPr>
        <w:pStyle w:val="Spec4"/>
      </w:pPr>
      <w:r w:rsidRPr="000B74AF">
        <w:t xml:space="preserve">Processor: 12th Atom </w:t>
      </w:r>
      <w:r w:rsidR="006F1DEF">
        <w:t>Dual</w:t>
      </w:r>
      <w:r w:rsidRPr="000B74AF">
        <w:t xml:space="preserve"> core</w:t>
      </w:r>
    </w:p>
    <w:p w14:paraId="0C8EECC5" w14:textId="77777777" w:rsidR="000B74AF" w:rsidRPr="000B74AF" w:rsidRDefault="000B74AF" w:rsidP="000B74AF">
      <w:pPr>
        <w:pStyle w:val="Spec4"/>
      </w:pPr>
      <w:r w:rsidRPr="000B74AF">
        <w:t>Memory: DDR4 16GB</w:t>
      </w:r>
    </w:p>
    <w:p w14:paraId="621DF591" w14:textId="77777777" w:rsidR="000B74AF" w:rsidRPr="000B74AF" w:rsidRDefault="000B74AF" w:rsidP="000B74AF">
      <w:pPr>
        <w:pStyle w:val="Spec4"/>
      </w:pPr>
      <w:r w:rsidRPr="000B74AF">
        <w:t>Operating System: Hardened OS</w:t>
      </w:r>
    </w:p>
    <w:p w14:paraId="326297C4" w14:textId="77777777" w:rsidR="000B74AF" w:rsidRPr="000B74AF" w:rsidRDefault="000B74AF" w:rsidP="000B74AF">
      <w:pPr>
        <w:pStyle w:val="Spec4"/>
      </w:pPr>
      <w:r w:rsidRPr="000B74AF">
        <w:t>Video Output: 1 x HDMI (4K), 1 x DP (4K)</w:t>
      </w:r>
    </w:p>
    <w:p w14:paraId="0B64F6C0" w14:textId="0BF10DF6" w:rsidR="000B74AF" w:rsidRPr="000B74AF" w:rsidRDefault="000B74AF" w:rsidP="000B74AF">
      <w:pPr>
        <w:pStyle w:val="Spec4"/>
      </w:pPr>
      <w:r w:rsidRPr="000B74AF">
        <w:t xml:space="preserve">USB Ports: </w:t>
      </w:r>
      <w:r w:rsidR="00CE0EB8">
        <w:t>4ea (</w:t>
      </w:r>
      <w:r w:rsidRPr="000B74AF">
        <w:t>Front 2 x USB 2.0, Rear 2 x USB 3.0</w:t>
      </w:r>
      <w:r w:rsidR="00CE0EB8">
        <w:t>)</w:t>
      </w:r>
    </w:p>
    <w:p w14:paraId="3B5ACE3C" w14:textId="77777777" w:rsidR="000B74AF" w:rsidRPr="000B74AF" w:rsidRDefault="000B74AF" w:rsidP="000B74AF">
      <w:pPr>
        <w:pStyle w:val="Spec4"/>
      </w:pPr>
      <w:r w:rsidRPr="000B74AF">
        <w:t>Audio Output: 1 x Audio output</w:t>
      </w:r>
    </w:p>
    <w:p w14:paraId="25A6AD43" w14:textId="77777777" w:rsidR="000B74AF" w:rsidRPr="000B74AF" w:rsidRDefault="000B74AF" w:rsidP="000B74AF">
      <w:pPr>
        <w:pStyle w:val="Spec4"/>
      </w:pPr>
      <w:r w:rsidRPr="000B74AF">
        <w:t>Audio Communication: 2-Way (Audio In: USB Mic)</w:t>
      </w:r>
    </w:p>
    <w:p w14:paraId="0651B88A" w14:textId="77777777" w:rsidR="000B74AF" w:rsidRPr="000B74AF" w:rsidRDefault="000B74AF" w:rsidP="000B74AF">
      <w:pPr>
        <w:pStyle w:val="Spec4"/>
      </w:pPr>
      <w:r w:rsidRPr="000B74AF">
        <w:t>Keyboard &amp; Mouse: Keyboard, Mouse</w:t>
      </w:r>
    </w:p>
    <w:p w14:paraId="08212768" w14:textId="77777777" w:rsidR="000B74AF" w:rsidRPr="000B74AF" w:rsidRDefault="000B74AF" w:rsidP="000B74AF">
      <w:pPr>
        <w:pStyle w:val="Spec3"/>
      </w:pPr>
      <w:r w:rsidRPr="000B74AF">
        <w:t>Video</w:t>
      </w:r>
    </w:p>
    <w:p w14:paraId="7AF166C4" w14:textId="77777777" w:rsidR="000B74AF" w:rsidRPr="000B74AF" w:rsidRDefault="000B74AF" w:rsidP="000B74AF">
      <w:pPr>
        <w:pStyle w:val="Spec4"/>
      </w:pPr>
      <w:r w:rsidRPr="000B74AF">
        <w:t>Compression: H.265, H.264, MJPEG</w:t>
      </w:r>
    </w:p>
    <w:p w14:paraId="1A0070EE" w14:textId="77777777" w:rsidR="000B74AF" w:rsidRPr="000B74AF" w:rsidRDefault="000B74AF" w:rsidP="000B74AF">
      <w:pPr>
        <w:pStyle w:val="Spec3"/>
      </w:pPr>
      <w:r w:rsidRPr="000B74AF">
        <w:t>Recording</w:t>
      </w:r>
    </w:p>
    <w:p w14:paraId="1DF91A87" w14:textId="335CD511" w:rsidR="000B74AF" w:rsidRPr="000B74AF" w:rsidRDefault="000B74AF" w:rsidP="000B74AF">
      <w:pPr>
        <w:pStyle w:val="Spec4"/>
      </w:pPr>
      <w:r w:rsidRPr="000B74AF">
        <w:t xml:space="preserve">Channel Capability: Up to </w:t>
      </w:r>
      <w:r w:rsidR="006F1DEF">
        <w:t>16</w:t>
      </w:r>
      <w:r w:rsidRPr="000B74AF">
        <w:t xml:space="preserve"> channels</w:t>
      </w:r>
    </w:p>
    <w:p w14:paraId="787B6C21" w14:textId="7E16885F" w:rsidR="000B74AF" w:rsidRPr="000B74AF" w:rsidRDefault="000B74AF" w:rsidP="000B74AF">
      <w:pPr>
        <w:pStyle w:val="Spec4"/>
      </w:pPr>
      <w:r w:rsidRPr="000B74AF">
        <w:t xml:space="preserve">Recording Bandwidth: Up to </w:t>
      </w:r>
      <w:r w:rsidR="006F1DEF">
        <w:t>1</w:t>
      </w:r>
      <w:r w:rsidRPr="000B74AF">
        <w:t>50Mbps</w:t>
      </w:r>
    </w:p>
    <w:p w14:paraId="31F02BF2" w14:textId="77777777" w:rsidR="000B74AF" w:rsidRPr="000B74AF" w:rsidRDefault="000B74AF" w:rsidP="000B74AF">
      <w:pPr>
        <w:pStyle w:val="Spec3"/>
      </w:pPr>
      <w:r w:rsidRPr="000B74AF">
        <w:t>Events and Response Actions</w:t>
      </w:r>
    </w:p>
    <w:p w14:paraId="65D2A36D" w14:textId="77777777" w:rsidR="000B74AF" w:rsidRPr="000B74AF" w:rsidRDefault="000B74AF" w:rsidP="000B74AF">
      <w:pPr>
        <w:pStyle w:val="Spec4"/>
      </w:pPr>
      <w:r w:rsidRPr="000B74AF">
        <w:t>Triggers:</w:t>
      </w:r>
    </w:p>
    <w:p w14:paraId="5CD4757F" w14:textId="77777777" w:rsidR="000B74AF" w:rsidRPr="000B74AF" w:rsidRDefault="000B74AF" w:rsidP="000B74AF">
      <w:pPr>
        <w:pStyle w:val="Spec5"/>
      </w:pPr>
      <w:r w:rsidRPr="000B74AF">
        <w:t>Motion detection</w:t>
      </w:r>
    </w:p>
    <w:p w14:paraId="5DAC6E5D" w14:textId="77777777" w:rsidR="000B74AF" w:rsidRPr="000B74AF" w:rsidRDefault="000B74AF" w:rsidP="000B74AF">
      <w:pPr>
        <w:pStyle w:val="Spec5"/>
      </w:pPr>
      <w:r w:rsidRPr="000B74AF">
        <w:t>Video loss</w:t>
      </w:r>
    </w:p>
    <w:p w14:paraId="3B12CED6" w14:textId="77777777" w:rsidR="000B74AF" w:rsidRPr="000B74AF" w:rsidRDefault="000B74AF" w:rsidP="000B74AF">
      <w:pPr>
        <w:pStyle w:val="Spec5"/>
      </w:pPr>
      <w:r w:rsidRPr="000B74AF">
        <w:t>Event defined by camera</w:t>
      </w:r>
    </w:p>
    <w:p w14:paraId="5B95B48B" w14:textId="2AF6B949" w:rsidR="000B74AF" w:rsidRPr="000B74AF" w:rsidRDefault="00AD117F" w:rsidP="000B74AF">
      <w:pPr>
        <w:pStyle w:val="Spec5"/>
      </w:pPr>
      <w:r>
        <w:t>Alarm input via network camera.</w:t>
      </w:r>
    </w:p>
    <w:p w14:paraId="193C194E" w14:textId="77777777" w:rsidR="000B74AF" w:rsidRPr="000B74AF" w:rsidRDefault="000B74AF" w:rsidP="000B74AF">
      <w:pPr>
        <w:pStyle w:val="Spec4"/>
      </w:pPr>
      <w:r w:rsidRPr="000B74AF">
        <w:t>Response Actions:</w:t>
      </w:r>
    </w:p>
    <w:p w14:paraId="31A392E3" w14:textId="77777777" w:rsidR="000B74AF" w:rsidRPr="000B74AF" w:rsidRDefault="000B74AF" w:rsidP="000B74AF">
      <w:pPr>
        <w:pStyle w:val="Spec5"/>
      </w:pPr>
      <w:r w:rsidRPr="000B74AF">
        <w:t>Record</w:t>
      </w:r>
    </w:p>
    <w:p w14:paraId="6B46E83A" w14:textId="77777777" w:rsidR="000B74AF" w:rsidRPr="000B74AF" w:rsidRDefault="000B74AF" w:rsidP="000B74AF">
      <w:pPr>
        <w:pStyle w:val="Spec5"/>
      </w:pPr>
      <w:r w:rsidRPr="000B74AF">
        <w:t>E-mail notification</w:t>
      </w:r>
    </w:p>
    <w:p w14:paraId="1A47EA24" w14:textId="77777777" w:rsidR="000B74AF" w:rsidRPr="000B74AF" w:rsidRDefault="000B74AF" w:rsidP="000B74AF">
      <w:pPr>
        <w:pStyle w:val="Spec5"/>
      </w:pPr>
      <w:r w:rsidRPr="000B74AF">
        <w:t>Activate PTZ preset</w:t>
      </w:r>
    </w:p>
    <w:p w14:paraId="53EE1E4D" w14:textId="77777777" w:rsidR="000B74AF" w:rsidRPr="000B74AF" w:rsidRDefault="000B74AF" w:rsidP="000B74AF">
      <w:pPr>
        <w:pStyle w:val="Spec5"/>
      </w:pPr>
      <w:r w:rsidRPr="000B74AF">
        <w:t>Sound output</w:t>
      </w:r>
    </w:p>
    <w:p w14:paraId="710D44CA" w14:textId="77777777" w:rsidR="000B74AF" w:rsidRPr="000B74AF" w:rsidRDefault="000B74AF" w:rsidP="000B74AF">
      <w:pPr>
        <w:pStyle w:val="Spec3"/>
      </w:pPr>
      <w:r w:rsidRPr="000B74AF">
        <w:t>Playback</w:t>
      </w:r>
    </w:p>
    <w:p w14:paraId="2514EAE7" w14:textId="3768E9B9" w:rsidR="000B74AF" w:rsidRPr="000B74AF" w:rsidRDefault="000B74AF" w:rsidP="000B74AF">
      <w:pPr>
        <w:pStyle w:val="Spec4"/>
      </w:pPr>
      <w:r w:rsidRPr="000B74AF">
        <w:t xml:space="preserve">Number of Simultaneous Channels: Up to </w:t>
      </w:r>
      <w:r w:rsidR="006F1DEF">
        <w:t>16</w:t>
      </w:r>
      <w:r w:rsidRPr="000B74AF">
        <w:t xml:space="preserve"> channels</w:t>
      </w:r>
    </w:p>
    <w:p w14:paraId="26940EF3" w14:textId="77777777" w:rsidR="000B74AF" w:rsidRPr="000B74AF" w:rsidRDefault="000B74AF" w:rsidP="000B74AF">
      <w:pPr>
        <w:pStyle w:val="Spec3"/>
      </w:pPr>
      <w:r w:rsidRPr="000B74AF">
        <w:t>OS Drive</w:t>
      </w:r>
    </w:p>
    <w:p w14:paraId="190E4DAE" w14:textId="77777777" w:rsidR="000B74AF" w:rsidRPr="000B74AF" w:rsidRDefault="000B74AF" w:rsidP="000B74AF">
      <w:pPr>
        <w:pStyle w:val="Spec4"/>
      </w:pPr>
      <w:r w:rsidRPr="000B74AF">
        <w:t>OS Drive: eMMC 32GB (internally mounted)</w:t>
      </w:r>
    </w:p>
    <w:p w14:paraId="54C6D80A" w14:textId="77777777" w:rsidR="000B74AF" w:rsidRPr="000B74AF" w:rsidRDefault="000B74AF" w:rsidP="000B74AF">
      <w:pPr>
        <w:pStyle w:val="Spec3"/>
      </w:pPr>
      <w:r w:rsidRPr="000B74AF">
        <w:t>Storage</w:t>
      </w:r>
    </w:p>
    <w:p w14:paraId="6B5ACA93" w14:textId="77777777" w:rsidR="000B74AF" w:rsidRPr="000B74AF" w:rsidRDefault="000B74AF" w:rsidP="000B74AF">
      <w:pPr>
        <w:pStyle w:val="Spec4"/>
      </w:pPr>
      <w:r w:rsidRPr="000B74AF">
        <w:t>Internal:</w:t>
      </w:r>
    </w:p>
    <w:p w14:paraId="151A6C88" w14:textId="2515177D" w:rsidR="000B74AF" w:rsidRPr="000B74AF" w:rsidRDefault="000B74AF" w:rsidP="000B74AF">
      <w:pPr>
        <w:pStyle w:val="Spec5"/>
      </w:pPr>
      <w:r w:rsidRPr="000B74AF">
        <w:t xml:space="preserve">Number of HDD bays: </w:t>
      </w:r>
      <w:r w:rsidR="006F1DEF">
        <w:t>2</w:t>
      </w:r>
    </w:p>
    <w:p w14:paraId="31C24C16" w14:textId="77777777" w:rsidR="000B74AF" w:rsidRPr="000B74AF" w:rsidRDefault="000B74AF" w:rsidP="000B74AF">
      <w:pPr>
        <w:pStyle w:val="Spec5"/>
      </w:pPr>
      <w:r w:rsidRPr="000B74AF">
        <w:t>Capacity per HDD: Up to 16TB</w:t>
      </w:r>
    </w:p>
    <w:p w14:paraId="05EDC80E" w14:textId="62A01FC9" w:rsidR="000B74AF" w:rsidRPr="000B74AF" w:rsidRDefault="000B74AF" w:rsidP="000B74AF">
      <w:pPr>
        <w:pStyle w:val="Spec5"/>
      </w:pPr>
      <w:r w:rsidRPr="000B74AF">
        <w:t xml:space="preserve">Total maximum capacity: </w:t>
      </w:r>
      <w:r w:rsidR="006F1DEF">
        <w:t>32</w:t>
      </w:r>
      <w:r w:rsidRPr="000B74AF">
        <w:t>TB</w:t>
      </w:r>
    </w:p>
    <w:p w14:paraId="0E206F52" w14:textId="77777777" w:rsidR="000B74AF" w:rsidRPr="000B74AF" w:rsidRDefault="000B74AF" w:rsidP="000B74AF">
      <w:pPr>
        <w:pStyle w:val="Spec4"/>
      </w:pPr>
      <w:r w:rsidRPr="000B74AF">
        <w:t>External:</w:t>
      </w:r>
    </w:p>
    <w:p w14:paraId="0D5B530A" w14:textId="77777777" w:rsidR="000B74AF" w:rsidRPr="000B74AF" w:rsidRDefault="000B74AF" w:rsidP="000B74AF">
      <w:pPr>
        <w:pStyle w:val="Spec5"/>
      </w:pPr>
      <w:r w:rsidRPr="000B74AF">
        <w:t>USB HDD/Flash drive for backup of video clips, firmware update, settings backup/restore, log export</w:t>
      </w:r>
    </w:p>
    <w:p w14:paraId="038D6D98" w14:textId="77777777" w:rsidR="000B74AF" w:rsidRPr="000B74AF" w:rsidRDefault="000B74AF" w:rsidP="000B74AF">
      <w:pPr>
        <w:pStyle w:val="Spec3"/>
      </w:pPr>
      <w:r w:rsidRPr="000B74AF">
        <w:lastRenderedPageBreak/>
        <w:t>Network</w:t>
      </w:r>
    </w:p>
    <w:p w14:paraId="44EB52DE" w14:textId="76D46F03" w:rsidR="000B74AF" w:rsidRPr="000B74AF" w:rsidRDefault="000B74AF" w:rsidP="00F919A9">
      <w:pPr>
        <w:pStyle w:val="Spec4"/>
      </w:pPr>
      <w:r w:rsidRPr="000B74AF">
        <w:t>Connectivity: 1000 Base-T Ethernet, 2 x RJ-45 (1Gbps) connectors</w:t>
      </w:r>
    </w:p>
    <w:p w14:paraId="12D6DF80" w14:textId="77777777" w:rsidR="000B74AF" w:rsidRPr="000B74AF" w:rsidRDefault="000B74AF" w:rsidP="000B74AF">
      <w:pPr>
        <w:pStyle w:val="Spec4"/>
      </w:pPr>
      <w:r w:rsidRPr="000B74AF">
        <w:t xml:space="preserve">Protocols Supported: TCP/IP, UDP, IPv4, IPv6, HTTP, HTTPS, DHCP, DNS, NTP, SNMP, UPnP, RTSP, RTP, RTCP, IGMP, SMTP, </w:t>
      </w:r>
      <w:proofErr w:type="spellStart"/>
      <w:r w:rsidRPr="000B74AF">
        <w:t>PPPoE</w:t>
      </w:r>
      <w:proofErr w:type="spellEnd"/>
      <w:r w:rsidRPr="000B74AF">
        <w:t>, ARP</w:t>
      </w:r>
    </w:p>
    <w:p w14:paraId="5848E49A" w14:textId="77777777" w:rsidR="000B74AF" w:rsidRPr="000B74AF" w:rsidRDefault="000B74AF" w:rsidP="000B74AF">
      <w:pPr>
        <w:pStyle w:val="Spec4"/>
      </w:pPr>
      <w:r w:rsidRPr="000B74AF">
        <w:t>Security Features:</w:t>
      </w:r>
    </w:p>
    <w:p w14:paraId="7F76BD23" w14:textId="77777777" w:rsidR="000B74AF" w:rsidRPr="000B74AF" w:rsidRDefault="000B74AF" w:rsidP="000B74AF">
      <w:pPr>
        <w:pStyle w:val="Spec5"/>
      </w:pPr>
      <w:r w:rsidRPr="000B74AF">
        <w:t>User password protection with group restrictions</w:t>
      </w:r>
    </w:p>
    <w:p w14:paraId="0942D5B7" w14:textId="77777777" w:rsidR="000B74AF" w:rsidRPr="000B74AF" w:rsidRDefault="000B74AF" w:rsidP="000B74AF">
      <w:pPr>
        <w:pStyle w:val="Spec5"/>
      </w:pPr>
      <w:r w:rsidRPr="000B74AF">
        <w:t>IP address filtering (allowed/blocked list)</w:t>
      </w:r>
    </w:p>
    <w:p w14:paraId="640D7378" w14:textId="77777777" w:rsidR="000B74AF" w:rsidRPr="000B74AF" w:rsidRDefault="000B74AF" w:rsidP="000B74AF">
      <w:pPr>
        <w:pStyle w:val="Spec5"/>
      </w:pPr>
      <w:r w:rsidRPr="000B74AF">
        <w:t>HTTPS (SSL) login authentication</w:t>
      </w:r>
    </w:p>
    <w:p w14:paraId="73139FF4" w14:textId="77777777" w:rsidR="000B74AF" w:rsidRPr="000B74AF" w:rsidRDefault="000B74AF" w:rsidP="000B74AF">
      <w:pPr>
        <w:pStyle w:val="Spec5"/>
      </w:pPr>
      <w:r w:rsidRPr="000B74AF">
        <w:t>User access log</w:t>
      </w:r>
    </w:p>
    <w:p w14:paraId="52EC39EB" w14:textId="77777777" w:rsidR="000B74AF" w:rsidRPr="000B74AF" w:rsidRDefault="000B74AF" w:rsidP="000B74AF">
      <w:pPr>
        <w:pStyle w:val="Spec5"/>
      </w:pPr>
      <w:r w:rsidRPr="000B74AF">
        <w:t>802.1x authentication</w:t>
      </w:r>
    </w:p>
    <w:p w14:paraId="669945CD" w14:textId="77777777" w:rsidR="000B74AF" w:rsidRPr="000B74AF" w:rsidRDefault="000B74AF" w:rsidP="000B74AF">
      <w:pPr>
        <w:pStyle w:val="Spec3"/>
      </w:pPr>
      <w:r w:rsidRPr="000B74AF">
        <w:t>Audio</w:t>
      </w:r>
    </w:p>
    <w:p w14:paraId="2117BEE3" w14:textId="77777777" w:rsidR="000B74AF" w:rsidRPr="000B74AF" w:rsidRDefault="000B74AF" w:rsidP="000B74AF">
      <w:pPr>
        <w:pStyle w:val="Spec4"/>
      </w:pPr>
      <w:r w:rsidRPr="000B74AF">
        <w:t>Direction: Bi-directional (2-Way, Audio In: USB Mic)</w:t>
      </w:r>
    </w:p>
    <w:p w14:paraId="2702D625" w14:textId="77777777" w:rsidR="000B74AF" w:rsidRPr="000B74AF" w:rsidRDefault="000B74AF" w:rsidP="000B74AF">
      <w:pPr>
        <w:pStyle w:val="Spec4"/>
      </w:pPr>
      <w:r w:rsidRPr="000B74AF">
        <w:t>Output: 1 x Audio output</w:t>
      </w:r>
    </w:p>
    <w:p w14:paraId="32DE0E74" w14:textId="77777777" w:rsidR="000B74AF" w:rsidRPr="000B74AF" w:rsidRDefault="000B74AF" w:rsidP="000B74AF">
      <w:pPr>
        <w:pStyle w:val="Spec3"/>
      </w:pPr>
      <w:r w:rsidRPr="000B74AF">
        <w:t>Environment</w:t>
      </w:r>
    </w:p>
    <w:p w14:paraId="0BDD36C9" w14:textId="77777777" w:rsidR="000B74AF" w:rsidRPr="000B74AF" w:rsidRDefault="000B74AF" w:rsidP="000B74AF">
      <w:pPr>
        <w:pStyle w:val="Spec4"/>
      </w:pPr>
      <w:r w:rsidRPr="000B74AF">
        <w:rPr>
          <w:rFonts w:hint="eastAsia"/>
        </w:rPr>
        <w:t>Operating Temperature: 0</w:t>
      </w:r>
      <w:r w:rsidRPr="000B74AF">
        <w:rPr>
          <w:rFonts w:hint="eastAsia"/>
        </w:rPr>
        <w:t>°</w:t>
      </w:r>
      <w:r w:rsidRPr="000B74AF">
        <w:rPr>
          <w:rFonts w:hint="eastAsia"/>
        </w:rPr>
        <w:t>C to +40</w:t>
      </w:r>
      <w:r w:rsidRPr="000B74AF">
        <w:rPr>
          <w:rFonts w:hint="eastAsia"/>
        </w:rPr>
        <w:t>°</w:t>
      </w:r>
      <w:r w:rsidRPr="000B74AF">
        <w:rPr>
          <w:rFonts w:hint="eastAsia"/>
        </w:rPr>
        <w:t>C (32</w:t>
      </w:r>
      <w:r w:rsidRPr="000B74AF">
        <w:rPr>
          <w:rFonts w:hint="eastAsia"/>
        </w:rPr>
        <w:t>℉</w:t>
      </w:r>
      <w:r w:rsidRPr="000B74AF">
        <w:rPr>
          <w:rFonts w:hint="eastAsia"/>
        </w:rPr>
        <w:t xml:space="preserve"> to 104</w:t>
      </w:r>
      <w:r w:rsidRPr="000B74AF">
        <w:rPr>
          <w:rFonts w:hint="eastAsia"/>
        </w:rPr>
        <w:t>℉</w:t>
      </w:r>
      <w:r w:rsidRPr="000B74AF">
        <w:rPr>
          <w:rFonts w:hint="eastAsia"/>
        </w:rPr>
        <w:t>)</w:t>
      </w:r>
    </w:p>
    <w:p w14:paraId="408B6ACD" w14:textId="77777777" w:rsidR="000B74AF" w:rsidRPr="000B74AF" w:rsidRDefault="000B74AF" w:rsidP="000B74AF">
      <w:pPr>
        <w:pStyle w:val="Spec4"/>
      </w:pPr>
      <w:r w:rsidRPr="000B74AF">
        <w:t xml:space="preserve">Operating Humidity: 20% </w:t>
      </w:r>
      <w:r w:rsidRPr="000B74AF">
        <w:rPr>
          <w:rFonts w:ascii="바탕" w:eastAsia="바탕" w:hAnsi="바탕" w:cs="바탕" w:hint="eastAsia"/>
        </w:rPr>
        <w:t>∼</w:t>
      </w:r>
      <w:r w:rsidRPr="000B74AF">
        <w:t xml:space="preserve"> 85% RH (non-condensing)</w:t>
      </w:r>
    </w:p>
    <w:p w14:paraId="3F8D13A3" w14:textId="77777777" w:rsidR="000B74AF" w:rsidRPr="000B74AF" w:rsidRDefault="000B74AF" w:rsidP="000B74AF">
      <w:pPr>
        <w:pStyle w:val="Spec3"/>
      </w:pPr>
      <w:r w:rsidRPr="000B74AF">
        <w:t>Electrical</w:t>
      </w:r>
    </w:p>
    <w:p w14:paraId="223733E7" w14:textId="77777777" w:rsidR="000B74AF" w:rsidRPr="000B74AF" w:rsidRDefault="000B74AF" w:rsidP="000B74AF">
      <w:pPr>
        <w:pStyle w:val="Spec4"/>
      </w:pPr>
      <w:r w:rsidRPr="000B74AF">
        <w:t xml:space="preserve">Power Input: 100 </w:t>
      </w:r>
      <w:r w:rsidRPr="000B74AF">
        <w:rPr>
          <w:rFonts w:ascii="바탕" w:eastAsia="바탕" w:hAnsi="바탕" w:cs="바탕" w:hint="eastAsia"/>
        </w:rPr>
        <w:t>∼</w:t>
      </w:r>
      <w:r w:rsidRPr="000B74AF">
        <w:t xml:space="preserve"> 240 VAC ±10%; 50/60 Hz</w:t>
      </w:r>
    </w:p>
    <w:p w14:paraId="3ACED6AC" w14:textId="09B52620" w:rsidR="000B74AF" w:rsidRPr="000B74AF" w:rsidRDefault="000B74AF" w:rsidP="000B74AF">
      <w:pPr>
        <w:pStyle w:val="Spec4"/>
      </w:pPr>
      <w:r w:rsidRPr="000B74AF">
        <w:t>Power Consumption:</w:t>
      </w:r>
      <w:r w:rsidR="006F1DEF">
        <w:t xml:space="preserve"> 7</w:t>
      </w:r>
      <w:r w:rsidR="00F919A9">
        <w:t>2</w:t>
      </w:r>
      <w:r w:rsidRPr="000B74AF">
        <w:t>W (2</w:t>
      </w:r>
      <w:r w:rsidR="00F919A9">
        <w:t>45</w:t>
      </w:r>
      <w:r w:rsidRPr="000B74AF">
        <w:t>.</w:t>
      </w:r>
      <w:r w:rsidR="00F919A9">
        <w:t>66</w:t>
      </w:r>
      <w:r w:rsidRPr="000B74AF">
        <w:t xml:space="preserve"> BTU)</w:t>
      </w:r>
    </w:p>
    <w:p w14:paraId="7AF042AA" w14:textId="77777777" w:rsidR="000B74AF" w:rsidRPr="000B74AF" w:rsidRDefault="000B74AF" w:rsidP="007C0775">
      <w:pPr>
        <w:pStyle w:val="Spec3"/>
      </w:pPr>
      <w:r w:rsidRPr="000B74AF">
        <w:t>Mechanical and Environmental</w:t>
      </w:r>
    </w:p>
    <w:p w14:paraId="6E3A73A8" w14:textId="77777777" w:rsidR="000B74AF" w:rsidRPr="000B74AF" w:rsidRDefault="000B74AF" w:rsidP="000B74AF">
      <w:pPr>
        <w:pStyle w:val="Spec4"/>
      </w:pPr>
      <w:r w:rsidRPr="000B74AF">
        <w:t>Color / Material: Black / Metal</w:t>
      </w:r>
    </w:p>
    <w:p w14:paraId="5373F6A1" w14:textId="7FBB98E4" w:rsidR="000B74AF" w:rsidRPr="000B74AF" w:rsidRDefault="000B74AF" w:rsidP="000B74AF">
      <w:pPr>
        <w:pStyle w:val="Spec4"/>
      </w:pPr>
      <w:r w:rsidRPr="000B74AF">
        <w:t xml:space="preserve">Dimensions (W x H x D): </w:t>
      </w:r>
      <w:r w:rsidR="006F1DEF">
        <w:t>370</w:t>
      </w:r>
      <w:r w:rsidRPr="000B74AF">
        <w:t xml:space="preserve"> x </w:t>
      </w:r>
      <w:r w:rsidR="006F1DEF">
        <w:t>50.7</w:t>
      </w:r>
      <w:r w:rsidRPr="000B74AF">
        <w:t xml:space="preserve"> x </w:t>
      </w:r>
      <w:r w:rsidR="006F1DEF">
        <w:t>320</w:t>
      </w:r>
      <w:r w:rsidRPr="000B74AF">
        <w:t xml:space="preserve"> mm (1</w:t>
      </w:r>
      <w:r w:rsidR="006F1DEF">
        <w:t>4</w:t>
      </w:r>
      <w:r w:rsidRPr="000B74AF">
        <w:t>.</w:t>
      </w:r>
      <w:r w:rsidR="006F1DEF">
        <w:t>57</w:t>
      </w:r>
      <w:r w:rsidRPr="000B74AF">
        <w:rPr>
          <w:rFonts w:hint="eastAsia"/>
        </w:rPr>
        <w:t>″</w:t>
      </w:r>
      <w:r w:rsidRPr="000B74AF">
        <w:t xml:space="preserve"> x </w:t>
      </w:r>
      <w:r w:rsidR="006F1DEF">
        <w:t>2</w:t>
      </w:r>
      <w:r w:rsidRPr="000B74AF">
        <w:t>.</w:t>
      </w:r>
      <w:r w:rsidR="006F1DEF">
        <w:t>00</w:t>
      </w:r>
      <w:r w:rsidRPr="000B74AF">
        <w:rPr>
          <w:rFonts w:hint="eastAsia"/>
        </w:rPr>
        <w:t>″</w:t>
      </w:r>
      <w:r w:rsidRPr="000B74AF">
        <w:t xml:space="preserve"> x 1</w:t>
      </w:r>
      <w:r w:rsidR="006F1DEF">
        <w:t>2</w:t>
      </w:r>
      <w:r w:rsidRPr="000B74AF">
        <w:t>.</w:t>
      </w:r>
      <w:r w:rsidR="006F1DEF">
        <w:t>60</w:t>
      </w:r>
      <w:r w:rsidRPr="000B74AF">
        <w:rPr>
          <w:rFonts w:hint="eastAsia"/>
        </w:rPr>
        <w:t>″</w:t>
      </w:r>
      <w:r w:rsidRPr="000B74AF">
        <w:t>)</w:t>
      </w:r>
    </w:p>
    <w:p w14:paraId="22C96F68" w14:textId="308B9B60" w:rsidR="000B74AF" w:rsidRPr="000B74AF" w:rsidRDefault="000B74AF" w:rsidP="000B74AF">
      <w:pPr>
        <w:pStyle w:val="Spec4"/>
      </w:pPr>
      <w:r w:rsidRPr="000B74AF">
        <w:t xml:space="preserve">Weight: </w:t>
      </w:r>
      <w:r w:rsidR="006F1DEF">
        <w:t>2</w:t>
      </w:r>
      <w:r w:rsidRPr="000B74AF">
        <w:t>.</w:t>
      </w:r>
      <w:r w:rsidR="006F1DEF">
        <w:t>7</w:t>
      </w:r>
      <w:r w:rsidR="00F919A9">
        <w:t>0</w:t>
      </w:r>
      <w:r w:rsidRPr="000B74AF">
        <w:t>Kg (</w:t>
      </w:r>
      <w:r w:rsidR="00F919A9">
        <w:t>5</w:t>
      </w:r>
      <w:r w:rsidRPr="000B74AF">
        <w:t>.</w:t>
      </w:r>
      <w:r w:rsidR="00F919A9">
        <w:t>95</w:t>
      </w:r>
      <w:r w:rsidRPr="000B74AF">
        <w:t>lbs), excluding HDD</w:t>
      </w:r>
    </w:p>
    <w:p w14:paraId="062A13B2" w14:textId="77777777" w:rsidR="000B74AF" w:rsidRPr="000B74AF" w:rsidRDefault="000B74AF" w:rsidP="007C0775">
      <w:pPr>
        <w:pStyle w:val="Spec3"/>
      </w:pPr>
      <w:r w:rsidRPr="000B74AF">
        <w:t>Certifications &amp; Standards</w:t>
      </w:r>
    </w:p>
    <w:p w14:paraId="6B7D8513" w14:textId="77777777" w:rsidR="007320DB" w:rsidRDefault="007320DB" w:rsidP="007320DB">
      <w:pPr>
        <w:pStyle w:val="Spec4"/>
      </w:pPr>
      <w:r>
        <w:t>EMC</w:t>
      </w:r>
    </w:p>
    <w:p w14:paraId="49670AA2" w14:textId="77777777" w:rsidR="007320DB" w:rsidRDefault="007320DB" w:rsidP="007320DB">
      <w:pPr>
        <w:pStyle w:val="Spec5"/>
      </w:pPr>
      <w:r>
        <w:t>North America: FCC 47 CFR 15 Subpart B Class A, ICES-003 Issue 7 Class A</w:t>
      </w:r>
    </w:p>
    <w:p w14:paraId="110FD5E0" w14:textId="77777777" w:rsidR="007320DB" w:rsidRDefault="007320DB" w:rsidP="007320DB">
      <w:pPr>
        <w:pStyle w:val="Spec5"/>
      </w:pPr>
      <w:r>
        <w:t>Europe: CE/UKCA: EN 55032 Class A, EN 50130-4, EN 61000-3-2, EN 61000-3-3, EN IEC 63000</w:t>
      </w:r>
    </w:p>
    <w:p w14:paraId="278CB0DE" w14:textId="77777777" w:rsidR="007320DB" w:rsidRDefault="007320DB" w:rsidP="007320DB">
      <w:pPr>
        <w:pStyle w:val="Spec5"/>
      </w:pPr>
      <w:r>
        <w:t>Asia-Pacific: VCCI-CISPR 32 Class A (Japan), RCM AS/NZS CISPR 32 Class A (Australia/New Zealand)</w:t>
      </w:r>
    </w:p>
    <w:p w14:paraId="5B69FADB" w14:textId="77777777" w:rsidR="007320DB" w:rsidRDefault="007320DB" w:rsidP="007320DB">
      <w:pPr>
        <w:pStyle w:val="Spec5"/>
      </w:pPr>
      <w:r>
        <w:t>Korea: KS C 9832 Class A, KS C 9835</w:t>
      </w:r>
    </w:p>
    <w:p w14:paraId="0BC984F8" w14:textId="77777777" w:rsidR="007320DB" w:rsidRDefault="007320DB" w:rsidP="007320DB">
      <w:pPr>
        <w:pStyle w:val="Spec4"/>
      </w:pPr>
      <w:r>
        <w:t>Safety</w:t>
      </w:r>
    </w:p>
    <w:p w14:paraId="4CFED6AA" w14:textId="77777777" w:rsidR="007320DB" w:rsidRDefault="007320DB" w:rsidP="007320DB">
      <w:pPr>
        <w:pStyle w:val="Spec5"/>
      </w:pPr>
      <w:r>
        <w:t>Global: CB Scheme (IEC 62368-1, EN IEC 62368-1)</w:t>
      </w:r>
    </w:p>
    <w:p w14:paraId="677E16EA" w14:textId="77777777" w:rsidR="007320DB" w:rsidRDefault="007320DB" w:rsidP="007320DB">
      <w:pPr>
        <w:pStyle w:val="Spec5"/>
      </w:pPr>
      <w:r>
        <w:t>North America: UL 62368-1, CAN/CSA C22.2 NO. 62368-1</w:t>
      </w:r>
    </w:p>
    <w:p w14:paraId="6B420312" w14:textId="77777777" w:rsidR="007320DB" w:rsidRDefault="007320DB" w:rsidP="007320DB">
      <w:pPr>
        <w:pStyle w:val="Spec5"/>
      </w:pPr>
      <w:r>
        <w:t>Korea: KC 62368-1</w:t>
      </w:r>
    </w:p>
    <w:p w14:paraId="5E7CB13D" w14:textId="77777777" w:rsidR="007320DB" w:rsidRDefault="007320DB" w:rsidP="007320DB">
      <w:pPr>
        <w:pStyle w:val="Spec4"/>
      </w:pPr>
      <w:r>
        <w:t>Security &amp; Compliance</w:t>
      </w:r>
    </w:p>
    <w:p w14:paraId="70A859FB" w14:textId="77777777" w:rsidR="007320DB" w:rsidRDefault="007320DB" w:rsidP="007320DB">
      <w:pPr>
        <w:pStyle w:val="Spec5"/>
      </w:pPr>
      <w:r>
        <w:t>Security Certificate: FIPS 140-3 Level 3</w:t>
      </w:r>
    </w:p>
    <w:p w14:paraId="0590F6D0" w14:textId="77777777" w:rsidR="007320DB" w:rsidRDefault="007320DB" w:rsidP="007320DB">
      <w:pPr>
        <w:pStyle w:val="Spec5"/>
      </w:pPr>
      <w:r>
        <w:t>Regulatory Compliance: NDAA Section 889</w:t>
      </w:r>
    </w:p>
    <w:p w14:paraId="61AF2170" w14:textId="32830263" w:rsidR="000B74AF" w:rsidRPr="000B74AF" w:rsidRDefault="007320DB" w:rsidP="007320DB">
      <w:pPr>
        <w:pStyle w:val="Spec5"/>
      </w:pPr>
      <w:r>
        <w:t>Environmental: RoHS (Directive 2011/65/EU)</w:t>
      </w:r>
    </w:p>
    <w:p w14:paraId="3A5F8ED0" w14:textId="4854B424" w:rsidR="00067C87" w:rsidRPr="00407A78" w:rsidRDefault="002B7325" w:rsidP="00B50B7D">
      <w:pPr>
        <w:spacing w:before="60" w:after="0" w:line="276" w:lineRule="auto"/>
        <w:jc w:val="center"/>
        <w:rPr>
          <w:rFonts w:cs="Arial"/>
          <w:szCs w:val="16"/>
        </w:rPr>
      </w:pPr>
      <w:r w:rsidRPr="00407A78">
        <w:rPr>
          <w:rFonts w:cs="Arial"/>
          <w:szCs w:val="16"/>
        </w:rPr>
        <w:br/>
        <w:t>END OF SECTION</w:t>
      </w:r>
      <w:bookmarkEnd w:id="0"/>
    </w:p>
    <w:sectPr w:rsidR="00067C87" w:rsidRPr="00407A78" w:rsidSect="002D4EF3">
      <w:headerReference w:type="default" r:id="rId12"/>
      <w:footerReference w:type="default" r:id="rId13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D6BD" w14:textId="77777777" w:rsidR="00D40A2B" w:rsidRPr="00636857" w:rsidRDefault="00D40A2B" w:rsidP="003C72BD">
    <w:pPr>
      <w:tabs>
        <w:tab w:val="center" w:pos="4680"/>
        <w:tab w:val="right" w:pos="10170"/>
      </w:tabs>
      <w:ind w:right="360"/>
    </w:pPr>
  </w:p>
  <w:p w14:paraId="5C87B624" w14:textId="3896F2C4" w:rsidR="00A773FA" w:rsidRPr="00A4243E" w:rsidRDefault="00DD1360" w:rsidP="00A773FA">
    <w:pPr>
      <w:tabs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BRB</w:t>
    </w:r>
    <w:r w:rsidR="00745840">
      <w:rPr>
        <w:rFonts w:eastAsia="맑은 고딕"/>
        <w:lang w:eastAsia="ko-KR"/>
      </w:rPr>
      <w:t>-</w:t>
    </w:r>
    <w:r w:rsidR="00D259F3">
      <w:rPr>
        <w:rFonts w:eastAsia="맑은 고딕"/>
        <w:lang w:eastAsia="ko-KR"/>
      </w:rPr>
      <w:t>X</w:t>
    </w:r>
    <w:r w:rsidR="006F1DEF">
      <w:rPr>
        <w:rFonts w:eastAsia="맑은 고딕"/>
        <w:lang w:eastAsia="ko-KR"/>
      </w:rPr>
      <w:t>16</w:t>
    </w:r>
    <w:r w:rsidR="00C176EC">
      <w:rPr>
        <w:rFonts w:eastAsia="맑은 고딕"/>
        <w:lang w:eastAsia="ko-KR"/>
      </w:rPr>
      <w:t>1</w:t>
    </w:r>
    <w:r w:rsidR="00B46538">
      <w:rPr>
        <w:rFonts w:eastAsia="맑은 고딕"/>
        <w:lang w:eastAsia="ko-KR"/>
      </w:rPr>
      <w:t>0</w:t>
    </w:r>
    <w:r w:rsidR="00D259F3">
      <w:rPr>
        <w:rFonts w:eastAsia="맑은 고딕"/>
        <w:lang w:eastAsia="ko-KR"/>
      </w:rPr>
      <w:t>E</w:t>
    </w:r>
    <w:r w:rsidR="00A773FA" w:rsidRPr="00A4243E">
      <w:tab/>
    </w:r>
    <w:r w:rsidR="00A773FA" w:rsidRPr="00A4243E">
      <w:tab/>
    </w:r>
    <w:r w:rsidR="006F1DEF">
      <w:rPr>
        <w:rFonts w:eastAsia="맑은 고딕"/>
        <w:lang w:eastAsia="ko-KR"/>
      </w:rPr>
      <w:t>16</w:t>
    </w:r>
    <w:r w:rsidR="00B46538">
      <w:t xml:space="preserve"> CHANNEL </w:t>
    </w:r>
    <w:r w:rsidR="00D26E68">
      <w:t>BLAZE</w:t>
    </w:r>
    <w:r w:rsidR="00D259F3">
      <w:t xml:space="preserve"> NETWORK VIDEO</w:t>
    </w:r>
    <w:r w:rsidR="00C176EC">
      <w:t xml:space="preserve"> </w:t>
    </w:r>
    <w:r w:rsidR="00B46538">
      <w:t>RECORDER</w:t>
    </w:r>
  </w:p>
  <w:p w14:paraId="5B82E1FC" w14:textId="048E646A" w:rsidR="00D40A2B" w:rsidRDefault="006F1DEF" w:rsidP="00A773FA">
    <w:pPr>
      <w:tabs>
        <w:tab w:val="center" w:pos="5040"/>
        <w:tab w:val="right" w:pos="10080"/>
      </w:tabs>
    </w:pPr>
    <w:r>
      <w:rPr>
        <w:rFonts w:eastAsia="맑은 고딕"/>
        <w:lang w:eastAsia="ko-KR"/>
      </w:rPr>
      <w:t>APR</w:t>
    </w:r>
    <w:r w:rsidR="00A773FA">
      <w:t xml:space="preserve"> 202</w:t>
    </w:r>
    <w:r w:rsidR="00E20B06">
      <w:t>6</w:t>
    </w:r>
    <w:r w:rsidR="00A773FA">
      <w:tab/>
    </w:r>
    <w:r w:rsidR="00A773FA">
      <w:tab/>
    </w:r>
    <w:r w:rsidR="00D40A2B"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B42656">
      <w:rPr>
        <w:noProof/>
      </w:rPr>
      <w:t>6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6A45" w14:textId="77777777" w:rsidR="00D230EA" w:rsidRDefault="00D230EA">
      <w:r>
        <w:fldChar w:fldCharType="begin"/>
      </w:r>
      <w:r>
        <w:instrText xml:space="preserve"> PAGE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4EBD" w14:textId="77777777" w:rsidR="00D40A2B" w:rsidRDefault="00D40A2B" w:rsidP="00635DA8">
    <w:pPr>
      <w:jc w:val="right"/>
    </w:pPr>
    <w:r>
      <w:t>GUIDE SPECIFICATION</w:t>
    </w:r>
  </w:p>
  <w:p w14:paraId="73D893BB" w14:textId="77777777" w:rsidR="00D40A2B" w:rsidRDefault="00D40A2B" w:rsidP="00635DA8">
    <w:pPr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DD268E7C"/>
    <w:lvl w:ilvl="0">
      <w:start w:val="1"/>
      <w:numFmt w:val="decimal"/>
      <w:pStyle w:val="Spec1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Spec2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Spec4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Spec6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맑은 고딕" w:hAnsi="Arial" w:cs="Arial"/>
      </w:rPr>
    </w:lvl>
    <w:lvl w:ilvl="7">
      <w:start w:val="1"/>
      <w:numFmt w:val="lowerRoman"/>
      <w:pStyle w:val="Spec8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9357D4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1"/>
  </w:num>
  <w:num w:numId="12">
    <w:abstractNumId w:val="6"/>
  </w:num>
  <w:num w:numId="13">
    <w:abstractNumId w:val="16"/>
  </w:num>
  <w:num w:numId="14">
    <w:abstractNumId w:val="4"/>
  </w:num>
  <w:num w:numId="15">
    <w:abstractNumId w:val="18"/>
  </w:num>
  <w:num w:numId="16">
    <w:abstractNumId w:val="10"/>
  </w:num>
  <w:num w:numId="17">
    <w:abstractNumId w:val="12"/>
  </w:num>
  <w:num w:numId="18">
    <w:abstractNumId w:val="15"/>
  </w:num>
  <w:num w:numId="19">
    <w:abstractNumId w:val="9"/>
  </w:num>
  <w:num w:numId="20">
    <w:abstractNumId w:val="7"/>
  </w:num>
  <w:num w:numId="21">
    <w:abstractNumId w:val="13"/>
  </w:num>
  <w:num w:numId="2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ED"/>
    <w:rsid w:val="00000DD6"/>
    <w:rsid w:val="00002363"/>
    <w:rsid w:val="000025C1"/>
    <w:rsid w:val="00002708"/>
    <w:rsid w:val="0000308B"/>
    <w:rsid w:val="000038FC"/>
    <w:rsid w:val="0000716D"/>
    <w:rsid w:val="00010124"/>
    <w:rsid w:val="00010A40"/>
    <w:rsid w:val="00011AA4"/>
    <w:rsid w:val="00013492"/>
    <w:rsid w:val="00020A6A"/>
    <w:rsid w:val="00020AE2"/>
    <w:rsid w:val="00020D3D"/>
    <w:rsid w:val="00021EE7"/>
    <w:rsid w:val="0002366B"/>
    <w:rsid w:val="00026E1E"/>
    <w:rsid w:val="00030120"/>
    <w:rsid w:val="00032106"/>
    <w:rsid w:val="00033977"/>
    <w:rsid w:val="00040699"/>
    <w:rsid w:val="00042FE4"/>
    <w:rsid w:val="00043F3F"/>
    <w:rsid w:val="00044285"/>
    <w:rsid w:val="00046815"/>
    <w:rsid w:val="000470E6"/>
    <w:rsid w:val="0004741C"/>
    <w:rsid w:val="00050816"/>
    <w:rsid w:val="00053A48"/>
    <w:rsid w:val="0005428A"/>
    <w:rsid w:val="000549DD"/>
    <w:rsid w:val="00061601"/>
    <w:rsid w:val="00061A17"/>
    <w:rsid w:val="00065967"/>
    <w:rsid w:val="000668C7"/>
    <w:rsid w:val="00067C87"/>
    <w:rsid w:val="00071CF5"/>
    <w:rsid w:val="00074940"/>
    <w:rsid w:val="00082540"/>
    <w:rsid w:val="00083799"/>
    <w:rsid w:val="00090CB7"/>
    <w:rsid w:val="00093C2B"/>
    <w:rsid w:val="00094AA3"/>
    <w:rsid w:val="00094B6C"/>
    <w:rsid w:val="00095C0D"/>
    <w:rsid w:val="00097AE5"/>
    <w:rsid w:val="000A0D5B"/>
    <w:rsid w:val="000A5B77"/>
    <w:rsid w:val="000A5D8A"/>
    <w:rsid w:val="000B0295"/>
    <w:rsid w:val="000B0436"/>
    <w:rsid w:val="000B5120"/>
    <w:rsid w:val="000B6E2B"/>
    <w:rsid w:val="000B74AF"/>
    <w:rsid w:val="000C0B02"/>
    <w:rsid w:val="000C0CA2"/>
    <w:rsid w:val="000C1132"/>
    <w:rsid w:val="000C120C"/>
    <w:rsid w:val="000C2F39"/>
    <w:rsid w:val="000C4BFE"/>
    <w:rsid w:val="000C56F1"/>
    <w:rsid w:val="000C7158"/>
    <w:rsid w:val="000D05D9"/>
    <w:rsid w:val="000D05FB"/>
    <w:rsid w:val="000D305B"/>
    <w:rsid w:val="000D5C9C"/>
    <w:rsid w:val="000D5FA9"/>
    <w:rsid w:val="000D6899"/>
    <w:rsid w:val="000D6C07"/>
    <w:rsid w:val="000E4B89"/>
    <w:rsid w:val="000E4F8E"/>
    <w:rsid w:val="000E5434"/>
    <w:rsid w:val="000E5D05"/>
    <w:rsid w:val="000E6FAF"/>
    <w:rsid w:val="000E77D4"/>
    <w:rsid w:val="000F2FD4"/>
    <w:rsid w:val="000F54D4"/>
    <w:rsid w:val="000F5791"/>
    <w:rsid w:val="000F679C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7A6D"/>
    <w:rsid w:val="001516AF"/>
    <w:rsid w:val="00152106"/>
    <w:rsid w:val="0015714F"/>
    <w:rsid w:val="00157E8F"/>
    <w:rsid w:val="0016059F"/>
    <w:rsid w:val="001617A3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CE7"/>
    <w:rsid w:val="001915C2"/>
    <w:rsid w:val="00192AD4"/>
    <w:rsid w:val="001937BE"/>
    <w:rsid w:val="00193DFF"/>
    <w:rsid w:val="001968B9"/>
    <w:rsid w:val="00196D1E"/>
    <w:rsid w:val="001A128D"/>
    <w:rsid w:val="001A64E6"/>
    <w:rsid w:val="001A6543"/>
    <w:rsid w:val="001A784A"/>
    <w:rsid w:val="001B17BD"/>
    <w:rsid w:val="001B4FC0"/>
    <w:rsid w:val="001B4FF7"/>
    <w:rsid w:val="001B7030"/>
    <w:rsid w:val="001C16F0"/>
    <w:rsid w:val="001C30D2"/>
    <w:rsid w:val="001C3C9D"/>
    <w:rsid w:val="001C4E54"/>
    <w:rsid w:val="001C5AA3"/>
    <w:rsid w:val="001C6A51"/>
    <w:rsid w:val="001C6F08"/>
    <w:rsid w:val="001D0FF2"/>
    <w:rsid w:val="001D1B13"/>
    <w:rsid w:val="001D2807"/>
    <w:rsid w:val="001D2C98"/>
    <w:rsid w:val="001D53C3"/>
    <w:rsid w:val="001D5A09"/>
    <w:rsid w:val="001E18A2"/>
    <w:rsid w:val="001E2457"/>
    <w:rsid w:val="001E27DB"/>
    <w:rsid w:val="001E3199"/>
    <w:rsid w:val="001E518B"/>
    <w:rsid w:val="001E6485"/>
    <w:rsid w:val="001F0878"/>
    <w:rsid w:val="001F10EE"/>
    <w:rsid w:val="001F1658"/>
    <w:rsid w:val="001F263D"/>
    <w:rsid w:val="001F615D"/>
    <w:rsid w:val="001F6F61"/>
    <w:rsid w:val="00207298"/>
    <w:rsid w:val="00207BC8"/>
    <w:rsid w:val="00211B1D"/>
    <w:rsid w:val="002146B0"/>
    <w:rsid w:val="0021481A"/>
    <w:rsid w:val="00214B4E"/>
    <w:rsid w:val="00215E2C"/>
    <w:rsid w:val="00216BDA"/>
    <w:rsid w:val="00221640"/>
    <w:rsid w:val="0022311A"/>
    <w:rsid w:val="00223291"/>
    <w:rsid w:val="00225CFA"/>
    <w:rsid w:val="0023009F"/>
    <w:rsid w:val="0023227E"/>
    <w:rsid w:val="00233276"/>
    <w:rsid w:val="002339C3"/>
    <w:rsid w:val="00233AA9"/>
    <w:rsid w:val="002356A3"/>
    <w:rsid w:val="00235E0D"/>
    <w:rsid w:val="00237054"/>
    <w:rsid w:val="00240962"/>
    <w:rsid w:val="002419F6"/>
    <w:rsid w:val="0024542B"/>
    <w:rsid w:val="00247392"/>
    <w:rsid w:val="00252648"/>
    <w:rsid w:val="0025607C"/>
    <w:rsid w:val="00260290"/>
    <w:rsid w:val="00260A36"/>
    <w:rsid w:val="00260D97"/>
    <w:rsid w:val="00261F7F"/>
    <w:rsid w:val="00262786"/>
    <w:rsid w:val="002637F3"/>
    <w:rsid w:val="002639F6"/>
    <w:rsid w:val="00266703"/>
    <w:rsid w:val="00266767"/>
    <w:rsid w:val="00266C40"/>
    <w:rsid w:val="00276DE1"/>
    <w:rsid w:val="0027796F"/>
    <w:rsid w:val="00283CC1"/>
    <w:rsid w:val="002865F7"/>
    <w:rsid w:val="00291616"/>
    <w:rsid w:val="00294E66"/>
    <w:rsid w:val="002964A1"/>
    <w:rsid w:val="00296FD3"/>
    <w:rsid w:val="00297D94"/>
    <w:rsid w:val="002A4F17"/>
    <w:rsid w:val="002B022E"/>
    <w:rsid w:val="002B233E"/>
    <w:rsid w:val="002B348A"/>
    <w:rsid w:val="002B7325"/>
    <w:rsid w:val="002C22AE"/>
    <w:rsid w:val="002C588C"/>
    <w:rsid w:val="002C5B7E"/>
    <w:rsid w:val="002C6779"/>
    <w:rsid w:val="002C6929"/>
    <w:rsid w:val="002D0CB6"/>
    <w:rsid w:val="002D1CBA"/>
    <w:rsid w:val="002D3C10"/>
    <w:rsid w:val="002D4EF3"/>
    <w:rsid w:val="002E05D5"/>
    <w:rsid w:val="002E0F76"/>
    <w:rsid w:val="002E2FE4"/>
    <w:rsid w:val="002E5C03"/>
    <w:rsid w:val="002E6CD2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5350"/>
    <w:rsid w:val="00326ECF"/>
    <w:rsid w:val="0032748D"/>
    <w:rsid w:val="00330654"/>
    <w:rsid w:val="00332569"/>
    <w:rsid w:val="003327DE"/>
    <w:rsid w:val="0033283E"/>
    <w:rsid w:val="00332FD0"/>
    <w:rsid w:val="00333203"/>
    <w:rsid w:val="00333C5A"/>
    <w:rsid w:val="003361E3"/>
    <w:rsid w:val="00336419"/>
    <w:rsid w:val="003408EA"/>
    <w:rsid w:val="00341C65"/>
    <w:rsid w:val="00342C55"/>
    <w:rsid w:val="00343198"/>
    <w:rsid w:val="00345065"/>
    <w:rsid w:val="00345890"/>
    <w:rsid w:val="0034625C"/>
    <w:rsid w:val="00351271"/>
    <w:rsid w:val="003515B5"/>
    <w:rsid w:val="00351FF1"/>
    <w:rsid w:val="003524F2"/>
    <w:rsid w:val="00354006"/>
    <w:rsid w:val="003548C6"/>
    <w:rsid w:val="00355AA1"/>
    <w:rsid w:val="0035666F"/>
    <w:rsid w:val="00356724"/>
    <w:rsid w:val="00357724"/>
    <w:rsid w:val="003578B3"/>
    <w:rsid w:val="003607A0"/>
    <w:rsid w:val="00360C52"/>
    <w:rsid w:val="003630D3"/>
    <w:rsid w:val="00363466"/>
    <w:rsid w:val="00363701"/>
    <w:rsid w:val="00374DA8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3E91"/>
    <w:rsid w:val="003B514A"/>
    <w:rsid w:val="003C2E7A"/>
    <w:rsid w:val="003C541D"/>
    <w:rsid w:val="003C72BD"/>
    <w:rsid w:val="003C750F"/>
    <w:rsid w:val="003C7875"/>
    <w:rsid w:val="003C7EFB"/>
    <w:rsid w:val="003D18F7"/>
    <w:rsid w:val="003D2302"/>
    <w:rsid w:val="003D39B0"/>
    <w:rsid w:val="003D4AAC"/>
    <w:rsid w:val="003D5409"/>
    <w:rsid w:val="003D542D"/>
    <w:rsid w:val="003D551E"/>
    <w:rsid w:val="003D6D6C"/>
    <w:rsid w:val="003E0968"/>
    <w:rsid w:val="003E10D4"/>
    <w:rsid w:val="003E311C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07DD"/>
    <w:rsid w:val="004029F9"/>
    <w:rsid w:val="00404347"/>
    <w:rsid w:val="004045D9"/>
    <w:rsid w:val="00407A78"/>
    <w:rsid w:val="00415794"/>
    <w:rsid w:val="004207F7"/>
    <w:rsid w:val="004215D7"/>
    <w:rsid w:val="0042428E"/>
    <w:rsid w:val="00426B49"/>
    <w:rsid w:val="00431067"/>
    <w:rsid w:val="0043128A"/>
    <w:rsid w:val="004317A2"/>
    <w:rsid w:val="00433C88"/>
    <w:rsid w:val="00434697"/>
    <w:rsid w:val="004352AC"/>
    <w:rsid w:val="00435C07"/>
    <w:rsid w:val="0043712C"/>
    <w:rsid w:val="004421CB"/>
    <w:rsid w:val="0044413F"/>
    <w:rsid w:val="004449FD"/>
    <w:rsid w:val="00444D90"/>
    <w:rsid w:val="00446309"/>
    <w:rsid w:val="00450624"/>
    <w:rsid w:val="00454148"/>
    <w:rsid w:val="00464B4F"/>
    <w:rsid w:val="00464C5E"/>
    <w:rsid w:val="004650F2"/>
    <w:rsid w:val="00465525"/>
    <w:rsid w:val="00467B32"/>
    <w:rsid w:val="00467F5E"/>
    <w:rsid w:val="00475DA8"/>
    <w:rsid w:val="004765FF"/>
    <w:rsid w:val="00477007"/>
    <w:rsid w:val="00482E37"/>
    <w:rsid w:val="00483600"/>
    <w:rsid w:val="00485BD5"/>
    <w:rsid w:val="00490B77"/>
    <w:rsid w:val="004933D3"/>
    <w:rsid w:val="0049544C"/>
    <w:rsid w:val="00496DB3"/>
    <w:rsid w:val="004A21CA"/>
    <w:rsid w:val="004A2419"/>
    <w:rsid w:val="004A4F41"/>
    <w:rsid w:val="004A5DA2"/>
    <w:rsid w:val="004A6A0B"/>
    <w:rsid w:val="004B36CE"/>
    <w:rsid w:val="004B46B8"/>
    <w:rsid w:val="004B6473"/>
    <w:rsid w:val="004B6A91"/>
    <w:rsid w:val="004B791D"/>
    <w:rsid w:val="004C2655"/>
    <w:rsid w:val="004C4335"/>
    <w:rsid w:val="004C75AF"/>
    <w:rsid w:val="004D0FA0"/>
    <w:rsid w:val="004D1F20"/>
    <w:rsid w:val="004D47E6"/>
    <w:rsid w:val="004D4A35"/>
    <w:rsid w:val="004D78E0"/>
    <w:rsid w:val="004E0642"/>
    <w:rsid w:val="004E1B91"/>
    <w:rsid w:val="004E44F7"/>
    <w:rsid w:val="004E68C5"/>
    <w:rsid w:val="004E76BD"/>
    <w:rsid w:val="004F144D"/>
    <w:rsid w:val="004F293C"/>
    <w:rsid w:val="004F335A"/>
    <w:rsid w:val="004F35A5"/>
    <w:rsid w:val="004F44E2"/>
    <w:rsid w:val="004F49F3"/>
    <w:rsid w:val="004F5469"/>
    <w:rsid w:val="004F6F96"/>
    <w:rsid w:val="004F7730"/>
    <w:rsid w:val="00501413"/>
    <w:rsid w:val="005014E1"/>
    <w:rsid w:val="00502375"/>
    <w:rsid w:val="00504217"/>
    <w:rsid w:val="00505A9A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123E"/>
    <w:rsid w:val="0053211B"/>
    <w:rsid w:val="00535BFE"/>
    <w:rsid w:val="00535F55"/>
    <w:rsid w:val="0053711D"/>
    <w:rsid w:val="00543EC5"/>
    <w:rsid w:val="00551481"/>
    <w:rsid w:val="00555E9F"/>
    <w:rsid w:val="00557D94"/>
    <w:rsid w:val="00560D3B"/>
    <w:rsid w:val="00560FC6"/>
    <w:rsid w:val="00562E78"/>
    <w:rsid w:val="00563724"/>
    <w:rsid w:val="00563A8B"/>
    <w:rsid w:val="005650FF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916D6"/>
    <w:rsid w:val="00596869"/>
    <w:rsid w:val="005A03C7"/>
    <w:rsid w:val="005A091C"/>
    <w:rsid w:val="005A27D3"/>
    <w:rsid w:val="005A321B"/>
    <w:rsid w:val="005A3E35"/>
    <w:rsid w:val="005A52F0"/>
    <w:rsid w:val="005A6AD8"/>
    <w:rsid w:val="005B00FA"/>
    <w:rsid w:val="005B14A5"/>
    <w:rsid w:val="005B18C8"/>
    <w:rsid w:val="005B592D"/>
    <w:rsid w:val="005B71D4"/>
    <w:rsid w:val="005C08B1"/>
    <w:rsid w:val="005C1EBA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974"/>
    <w:rsid w:val="005E6AE1"/>
    <w:rsid w:val="005E6CBE"/>
    <w:rsid w:val="005E72EF"/>
    <w:rsid w:val="005F07D6"/>
    <w:rsid w:val="005F1F03"/>
    <w:rsid w:val="005F2E2C"/>
    <w:rsid w:val="005F5FA9"/>
    <w:rsid w:val="006023B8"/>
    <w:rsid w:val="00603F09"/>
    <w:rsid w:val="00612091"/>
    <w:rsid w:val="006123CB"/>
    <w:rsid w:val="006125CD"/>
    <w:rsid w:val="00614808"/>
    <w:rsid w:val="00617601"/>
    <w:rsid w:val="00620B24"/>
    <w:rsid w:val="006221B2"/>
    <w:rsid w:val="00623395"/>
    <w:rsid w:val="006251DA"/>
    <w:rsid w:val="006263B6"/>
    <w:rsid w:val="006320D5"/>
    <w:rsid w:val="00635DA8"/>
    <w:rsid w:val="00635FC2"/>
    <w:rsid w:val="00636857"/>
    <w:rsid w:val="006371A5"/>
    <w:rsid w:val="00644419"/>
    <w:rsid w:val="006448E1"/>
    <w:rsid w:val="006449A6"/>
    <w:rsid w:val="0064589B"/>
    <w:rsid w:val="0065048C"/>
    <w:rsid w:val="00650D2E"/>
    <w:rsid w:val="00650E72"/>
    <w:rsid w:val="00651C07"/>
    <w:rsid w:val="00651C69"/>
    <w:rsid w:val="0065210C"/>
    <w:rsid w:val="0065354D"/>
    <w:rsid w:val="006548DB"/>
    <w:rsid w:val="00657EE7"/>
    <w:rsid w:val="0066076A"/>
    <w:rsid w:val="00662EF9"/>
    <w:rsid w:val="00663BC7"/>
    <w:rsid w:val="00665E9C"/>
    <w:rsid w:val="0067017C"/>
    <w:rsid w:val="00672430"/>
    <w:rsid w:val="0067255B"/>
    <w:rsid w:val="00673449"/>
    <w:rsid w:val="00675D77"/>
    <w:rsid w:val="00683C44"/>
    <w:rsid w:val="0068567D"/>
    <w:rsid w:val="00685EAC"/>
    <w:rsid w:val="00686E90"/>
    <w:rsid w:val="0068712F"/>
    <w:rsid w:val="00687EB1"/>
    <w:rsid w:val="00690F8D"/>
    <w:rsid w:val="006930F7"/>
    <w:rsid w:val="006937AA"/>
    <w:rsid w:val="00696472"/>
    <w:rsid w:val="00697A54"/>
    <w:rsid w:val="006A0B56"/>
    <w:rsid w:val="006A374B"/>
    <w:rsid w:val="006A4733"/>
    <w:rsid w:val="006A4809"/>
    <w:rsid w:val="006A4BBA"/>
    <w:rsid w:val="006A4EF2"/>
    <w:rsid w:val="006A6E36"/>
    <w:rsid w:val="006A7576"/>
    <w:rsid w:val="006B7E89"/>
    <w:rsid w:val="006C06F2"/>
    <w:rsid w:val="006C12E9"/>
    <w:rsid w:val="006C1B1A"/>
    <w:rsid w:val="006C358E"/>
    <w:rsid w:val="006C3E65"/>
    <w:rsid w:val="006C7C0A"/>
    <w:rsid w:val="006D415F"/>
    <w:rsid w:val="006D7134"/>
    <w:rsid w:val="006D7E52"/>
    <w:rsid w:val="006E052C"/>
    <w:rsid w:val="006E0F39"/>
    <w:rsid w:val="006E1C60"/>
    <w:rsid w:val="006E3266"/>
    <w:rsid w:val="006E6D8B"/>
    <w:rsid w:val="006E71BA"/>
    <w:rsid w:val="006F00DF"/>
    <w:rsid w:val="006F191A"/>
    <w:rsid w:val="006F1DEF"/>
    <w:rsid w:val="006F1E47"/>
    <w:rsid w:val="006F350B"/>
    <w:rsid w:val="006F4CA7"/>
    <w:rsid w:val="006F54C3"/>
    <w:rsid w:val="006F65A5"/>
    <w:rsid w:val="007001F6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1678"/>
    <w:rsid w:val="00712573"/>
    <w:rsid w:val="007142DC"/>
    <w:rsid w:val="00714347"/>
    <w:rsid w:val="0071435C"/>
    <w:rsid w:val="0071543E"/>
    <w:rsid w:val="0071658D"/>
    <w:rsid w:val="00722C4F"/>
    <w:rsid w:val="007269A3"/>
    <w:rsid w:val="0072735C"/>
    <w:rsid w:val="00727572"/>
    <w:rsid w:val="007303E1"/>
    <w:rsid w:val="007320DB"/>
    <w:rsid w:val="0073253C"/>
    <w:rsid w:val="0073578B"/>
    <w:rsid w:val="007365EA"/>
    <w:rsid w:val="00742734"/>
    <w:rsid w:val="00742B7F"/>
    <w:rsid w:val="00743821"/>
    <w:rsid w:val="0074568E"/>
    <w:rsid w:val="00745840"/>
    <w:rsid w:val="00746934"/>
    <w:rsid w:val="0074694B"/>
    <w:rsid w:val="0074758B"/>
    <w:rsid w:val="00747D84"/>
    <w:rsid w:val="007513D4"/>
    <w:rsid w:val="00751AF5"/>
    <w:rsid w:val="00753439"/>
    <w:rsid w:val="00753D0F"/>
    <w:rsid w:val="00753DD2"/>
    <w:rsid w:val="00757B2F"/>
    <w:rsid w:val="00757D56"/>
    <w:rsid w:val="0076022C"/>
    <w:rsid w:val="00760A94"/>
    <w:rsid w:val="00761C6A"/>
    <w:rsid w:val="00763F8F"/>
    <w:rsid w:val="0076570E"/>
    <w:rsid w:val="00767C6F"/>
    <w:rsid w:val="007705B9"/>
    <w:rsid w:val="007744F6"/>
    <w:rsid w:val="007745CE"/>
    <w:rsid w:val="00774CD0"/>
    <w:rsid w:val="00774FC2"/>
    <w:rsid w:val="00783E6A"/>
    <w:rsid w:val="00784BCD"/>
    <w:rsid w:val="007862B9"/>
    <w:rsid w:val="00786DBC"/>
    <w:rsid w:val="0078728F"/>
    <w:rsid w:val="00787CE1"/>
    <w:rsid w:val="007948EE"/>
    <w:rsid w:val="0079597C"/>
    <w:rsid w:val="00795A48"/>
    <w:rsid w:val="00797A80"/>
    <w:rsid w:val="007A0BB5"/>
    <w:rsid w:val="007A296E"/>
    <w:rsid w:val="007A3C59"/>
    <w:rsid w:val="007A6463"/>
    <w:rsid w:val="007A7596"/>
    <w:rsid w:val="007B411F"/>
    <w:rsid w:val="007B4665"/>
    <w:rsid w:val="007B5204"/>
    <w:rsid w:val="007B67DE"/>
    <w:rsid w:val="007C0775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2BFC"/>
    <w:rsid w:val="00806A65"/>
    <w:rsid w:val="0080726E"/>
    <w:rsid w:val="0080765A"/>
    <w:rsid w:val="0080776F"/>
    <w:rsid w:val="0081148E"/>
    <w:rsid w:val="00814838"/>
    <w:rsid w:val="0081740E"/>
    <w:rsid w:val="00817518"/>
    <w:rsid w:val="00817EAC"/>
    <w:rsid w:val="008207C6"/>
    <w:rsid w:val="0082361F"/>
    <w:rsid w:val="0082423A"/>
    <w:rsid w:val="00827DBC"/>
    <w:rsid w:val="008304C3"/>
    <w:rsid w:val="00831D69"/>
    <w:rsid w:val="0083228A"/>
    <w:rsid w:val="0083301E"/>
    <w:rsid w:val="008348D7"/>
    <w:rsid w:val="00836215"/>
    <w:rsid w:val="00836DDB"/>
    <w:rsid w:val="0083717E"/>
    <w:rsid w:val="0084275A"/>
    <w:rsid w:val="00843423"/>
    <w:rsid w:val="00852165"/>
    <w:rsid w:val="0085497E"/>
    <w:rsid w:val="00855086"/>
    <w:rsid w:val="0085715E"/>
    <w:rsid w:val="00857554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764C0"/>
    <w:rsid w:val="008765F2"/>
    <w:rsid w:val="00877BDB"/>
    <w:rsid w:val="00884767"/>
    <w:rsid w:val="00886142"/>
    <w:rsid w:val="008872C9"/>
    <w:rsid w:val="0089666A"/>
    <w:rsid w:val="008967C0"/>
    <w:rsid w:val="00897774"/>
    <w:rsid w:val="008A37AB"/>
    <w:rsid w:val="008A51A1"/>
    <w:rsid w:val="008A573B"/>
    <w:rsid w:val="008A5761"/>
    <w:rsid w:val="008A5CD2"/>
    <w:rsid w:val="008B008D"/>
    <w:rsid w:val="008B1F50"/>
    <w:rsid w:val="008B255D"/>
    <w:rsid w:val="008B2BC8"/>
    <w:rsid w:val="008B2CA6"/>
    <w:rsid w:val="008B395F"/>
    <w:rsid w:val="008B5652"/>
    <w:rsid w:val="008B5F7D"/>
    <w:rsid w:val="008B6C2B"/>
    <w:rsid w:val="008B7BF9"/>
    <w:rsid w:val="008C28B9"/>
    <w:rsid w:val="008C2D7F"/>
    <w:rsid w:val="008C5F99"/>
    <w:rsid w:val="008C6034"/>
    <w:rsid w:val="008D09B0"/>
    <w:rsid w:val="008D2415"/>
    <w:rsid w:val="008D3971"/>
    <w:rsid w:val="008D3A4F"/>
    <w:rsid w:val="008D4304"/>
    <w:rsid w:val="008D438A"/>
    <w:rsid w:val="008D7067"/>
    <w:rsid w:val="008E01F6"/>
    <w:rsid w:val="008E05C0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2D1"/>
    <w:rsid w:val="00905A69"/>
    <w:rsid w:val="00905E5E"/>
    <w:rsid w:val="009065C1"/>
    <w:rsid w:val="00907854"/>
    <w:rsid w:val="00907C60"/>
    <w:rsid w:val="009109BB"/>
    <w:rsid w:val="00913013"/>
    <w:rsid w:val="00917BDE"/>
    <w:rsid w:val="009230E0"/>
    <w:rsid w:val="009259B4"/>
    <w:rsid w:val="00930047"/>
    <w:rsid w:val="009349F9"/>
    <w:rsid w:val="00934A4A"/>
    <w:rsid w:val="009353C7"/>
    <w:rsid w:val="00936BBC"/>
    <w:rsid w:val="0093707B"/>
    <w:rsid w:val="00941E5D"/>
    <w:rsid w:val="009437E5"/>
    <w:rsid w:val="009444F6"/>
    <w:rsid w:val="00944698"/>
    <w:rsid w:val="00945B1F"/>
    <w:rsid w:val="00945C45"/>
    <w:rsid w:val="009479E5"/>
    <w:rsid w:val="0095049E"/>
    <w:rsid w:val="009505C6"/>
    <w:rsid w:val="0095241C"/>
    <w:rsid w:val="009536C0"/>
    <w:rsid w:val="00953D75"/>
    <w:rsid w:val="009543B4"/>
    <w:rsid w:val="00954CA5"/>
    <w:rsid w:val="00954E4F"/>
    <w:rsid w:val="00963F94"/>
    <w:rsid w:val="00964B31"/>
    <w:rsid w:val="00964F65"/>
    <w:rsid w:val="009671FF"/>
    <w:rsid w:val="00971056"/>
    <w:rsid w:val="009715C1"/>
    <w:rsid w:val="00972A5C"/>
    <w:rsid w:val="00973E19"/>
    <w:rsid w:val="00976D4E"/>
    <w:rsid w:val="00977039"/>
    <w:rsid w:val="00977538"/>
    <w:rsid w:val="009809A1"/>
    <w:rsid w:val="00981D5C"/>
    <w:rsid w:val="00985CAE"/>
    <w:rsid w:val="00986B99"/>
    <w:rsid w:val="00987116"/>
    <w:rsid w:val="00987C58"/>
    <w:rsid w:val="00991DB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B4463"/>
    <w:rsid w:val="009B5834"/>
    <w:rsid w:val="009C00ED"/>
    <w:rsid w:val="009C02A1"/>
    <w:rsid w:val="009C15C1"/>
    <w:rsid w:val="009C15F4"/>
    <w:rsid w:val="009C1BCA"/>
    <w:rsid w:val="009C1F36"/>
    <w:rsid w:val="009C2399"/>
    <w:rsid w:val="009C6237"/>
    <w:rsid w:val="009D4D04"/>
    <w:rsid w:val="009D57FF"/>
    <w:rsid w:val="009E6C86"/>
    <w:rsid w:val="009E7D55"/>
    <w:rsid w:val="009F18A2"/>
    <w:rsid w:val="009F3B6B"/>
    <w:rsid w:val="009F5667"/>
    <w:rsid w:val="009F7BD5"/>
    <w:rsid w:val="00A01779"/>
    <w:rsid w:val="00A03AE7"/>
    <w:rsid w:val="00A06BB0"/>
    <w:rsid w:val="00A10114"/>
    <w:rsid w:val="00A11267"/>
    <w:rsid w:val="00A12579"/>
    <w:rsid w:val="00A13928"/>
    <w:rsid w:val="00A13A94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2193"/>
    <w:rsid w:val="00A33257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4DC8"/>
    <w:rsid w:val="00A76A05"/>
    <w:rsid w:val="00A773FA"/>
    <w:rsid w:val="00A834B8"/>
    <w:rsid w:val="00A83A1A"/>
    <w:rsid w:val="00A83CA8"/>
    <w:rsid w:val="00A961C6"/>
    <w:rsid w:val="00A9769A"/>
    <w:rsid w:val="00AA202E"/>
    <w:rsid w:val="00AA2234"/>
    <w:rsid w:val="00AA2552"/>
    <w:rsid w:val="00AA27A6"/>
    <w:rsid w:val="00AA3264"/>
    <w:rsid w:val="00AA369E"/>
    <w:rsid w:val="00AA3A7E"/>
    <w:rsid w:val="00AA3F21"/>
    <w:rsid w:val="00AA40E2"/>
    <w:rsid w:val="00AB111C"/>
    <w:rsid w:val="00AB2634"/>
    <w:rsid w:val="00AB30E2"/>
    <w:rsid w:val="00AB4162"/>
    <w:rsid w:val="00AB420B"/>
    <w:rsid w:val="00AB568F"/>
    <w:rsid w:val="00AB6BC7"/>
    <w:rsid w:val="00AB7369"/>
    <w:rsid w:val="00AC00B3"/>
    <w:rsid w:val="00AC01A7"/>
    <w:rsid w:val="00AC0446"/>
    <w:rsid w:val="00AC0D20"/>
    <w:rsid w:val="00AC64E3"/>
    <w:rsid w:val="00AC71D5"/>
    <w:rsid w:val="00AC7F62"/>
    <w:rsid w:val="00AD117F"/>
    <w:rsid w:val="00AD18FD"/>
    <w:rsid w:val="00AD5D74"/>
    <w:rsid w:val="00AD79FD"/>
    <w:rsid w:val="00AE1CB1"/>
    <w:rsid w:val="00AE3193"/>
    <w:rsid w:val="00AE3460"/>
    <w:rsid w:val="00AE3CF8"/>
    <w:rsid w:val="00AE4536"/>
    <w:rsid w:val="00AE7163"/>
    <w:rsid w:val="00AF3583"/>
    <w:rsid w:val="00AF35C5"/>
    <w:rsid w:val="00AF3F4E"/>
    <w:rsid w:val="00AF727C"/>
    <w:rsid w:val="00AF7DA4"/>
    <w:rsid w:val="00AF7E9D"/>
    <w:rsid w:val="00B0211D"/>
    <w:rsid w:val="00B03084"/>
    <w:rsid w:val="00B05121"/>
    <w:rsid w:val="00B054C4"/>
    <w:rsid w:val="00B067C5"/>
    <w:rsid w:val="00B10D64"/>
    <w:rsid w:val="00B120AE"/>
    <w:rsid w:val="00B128FA"/>
    <w:rsid w:val="00B1463E"/>
    <w:rsid w:val="00B173F2"/>
    <w:rsid w:val="00B20FD7"/>
    <w:rsid w:val="00B225B8"/>
    <w:rsid w:val="00B22CE5"/>
    <w:rsid w:val="00B22F30"/>
    <w:rsid w:val="00B23250"/>
    <w:rsid w:val="00B23DC1"/>
    <w:rsid w:val="00B250E7"/>
    <w:rsid w:val="00B26E2A"/>
    <w:rsid w:val="00B27EDF"/>
    <w:rsid w:val="00B307F5"/>
    <w:rsid w:val="00B32239"/>
    <w:rsid w:val="00B34E19"/>
    <w:rsid w:val="00B405B3"/>
    <w:rsid w:val="00B414B6"/>
    <w:rsid w:val="00B42656"/>
    <w:rsid w:val="00B45159"/>
    <w:rsid w:val="00B46538"/>
    <w:rsid w:val="00B467A7"/>
    <w:rsid w:val="00B50415"/>
    <w:rsid w:val="00B506C4"/>
    <w:rsid w:val="00B50B7D"/>
    <w:rsid w:val="00B537DF"/>
    <w:rsid w:val="00B602E3"/>
    <w:rsid w:val="00B60C26"/>
    <w:rsid w:val="00B61C25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357C"/>
    <w:rsid w:val="00B83866"/>
    <w:rsid w:val="00B8496D"/>
    <w:rsid w:val="00B8524F"/>
    <w:rsid w:val="00B85FCC"/>
    <w:rsid w:val="00B85FF2"/>
    <w:rsid w:val="00B867BA"/>
    <w:rsid w:val="00B94B3F"/>
    <w:rsid w:val="00B973DB"/>
    <w:rsid w:val="00BA024C"/>
    <w:rsid w:val="00BA0689"/>
    <w:rsid w:val="00BA1450"/>
    <w:rsid w:val="00BA1F58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C75C7"/>
    <w:rsid w:val="00BD1C6A"/>
    <w:rsid w:val="00BD3142"/>
    <w:rsid w:val="00BD6B36"/>
    <w:rsid w:val="00BE1438"/>
    <w:rsid w:val="00BE151A"/>
    <w:rsid w:val="00BE1576"/>
    <w:rsid w:val="00BE1601"/>
    <w:rsid w:val="00BE37C3"/>
    <w:rsid w:val="00BE48C4"/>
    <w:rsid w:val="00BE5488"/>
    <w:rsid w:val="00BE5FD1"/>
    <w:rsid w:val="00BE640C"/>
    <w:rsid w:val="00BF07E2"/>
    <w:rsid w:val="00BF4544"/>
    <w:rsid w:val="00BF4F1E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43EB"/>
    <w:rsid w:val="00C15550"/>
    <w:rsid w:val="00C15845"/>
    <w:rsid w:val="00C16658"/>
    <w:rsid w:val="00C16E0E"/>
    <w:rsid w:val="00C17413"/>
    <w:rsid w:val="00C176EC"/>
    <w:rsid w:val="00C21C0F"/>
    <w:rsid w:val="00C220EF"/>
    <w:rsid w:val="00C22AFF"/>
    <w:rsid w:val="00C23BEB"/>
    <w:rsid w:val="00C23CE5"/>
    <w:rsid w:val="00C262FC"/>
    <w:rsid w:val="00C26F42"/>
    <w:rsid w:val="00C32FD0"/>
    <w:rsid w:val="00C33068"/>
    <w:rsid w:val="00C36CEA"/>
    <w:rsid w:val="00C36DDD"/>
    <w:rsid w:val="00C40BA7"/>
    <w:rsid w:val="00C421FA"/>
    <w:rsid w:val="00C428F0"/>
    <w:rsid w:val="00C478C2"/>
    <w:rsid w:val="00C50051"/>
    <w:rsid w:val="00C5025B"/>
    <w:rsid w:val="00C50309"/>
    <w:rsid w:val="00C53C26"/>
    <w:rsid w:val="00C56EEB"/>
    <w:rsid w:val="00C57694"/>
    <w:rsid w:val="00C60558"/>
    <w:rsid w:val="00C60A4A"/>
    <w:rsid w:val="00C6428C"/>
    <w:rsid w:val="00C647DB"/>
    <w:rsid w:val="00C66952"/>
    <w:rsid w:val="00C669F6"/>
    <w:rsid w:val="00C67CBC"/>
    <w:rsid w:val="00C70784"/>
    <w:rsid w:val="00C760D0"/>
    <w:rsid w:val="00C76402"/>
    <w:rsid w:val="00C767A8"/>
    <w:rsid w:val="00C83B5C"/>
    <w:rsid w:val="00C94330"/>
    <w:rsid w:val="00C964E0"/>
    <w:rsid w:val="00CA2473"/>
    <w:rsid w:val="00CA29C1"/>
    <w:rsid w:val="00CA38D7"/>
    <w:rsid w:val="00CA6E90"/>
    <w:rsid w:val="00CB28DB"/>
    <w:rsid w:val="00CB2EBC"/>
    <w:rsid w:val="00CB38E1"/>
    <w:rsid w:val="00CB459C"/>
    <w:rsid w:val="00CB53CC"/>
    <w:rsid w:val="00CC0E0E"/>
    <w:rsid w:val="00CC220E"/>
    <w:rsid w:val="00CD04F2"/>
    <w:rsid w:val="00CD402A"/>
    <w:rsid w:val="00CD636E"/>
    <w:rsid w:val="00CE0EB8"/>
    <w:rsid w:val="00CE43B0"/>
    <w:rsid w:val="00CE6AB8"/>
    <w:rsid w:val="00CF196D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0A6"/>
    <w:rsid w:val="00D111E8"/>
    <w:rsid w:val="00D11D28"/>
    <w:rsid w:val="00D20D3F"/>
    <w:rsid w:val="00D2151D"/>
    <w:rsid w:val="00D21B59"/>
    <w:rsid w:val="00D230EA"/>
    <w:rsid w:val="00D234C5"/>
    <w:rsid w:val="00D235A9"/>
    <w:rsid w:val="00D25595"/>
    <w:rsid w:val="00D259F3"/>
    <w:rsid w:val="00D26265"/>
    <w:rsid w:val="00D26E68"/>
    <w:rsid w:val="00D26E7F"/>
    <w:rsid w:val="00D26F94"/>
    <w:rsid w:val="00D27B24"/>
    <w:rsid w:val="00D31756"/>
    <w:rsid w:val="00D32DF6"/>
    <w:rsid w:val="00D33892"/>
    <w:rsid w:val="00D3620C"/>
    <w:rsid w:val="00D370A1"/>
    <w:rsid w:val="00D40248"/>
    <w:rsid w:val="00D40A2B"/>
    <w:rsid w:val="00D42A9B"/>
    <w:rsid w:val="00D42D25"/>
    <w:rsid w:val="00D450EF"/>
    <w:rsid w:val="00D46B2A"/>
    <w:rsid w:val="00D470CB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66854"/>
    <w:rsid w:val="00D713F5"/>
    <w:rsid w:val="00D75D20"/>
    <w:rsid w:val="00D76EA2"/>
    <w:rsid w:val="00D823F1"/>
    <w:rsid w:val="00D828F1"/>
    <w:rsid w:val="00D82949"/>
    <w:rsid w:val="00D82988"/>
    <w:rsid w:val="00D832D3"/>
    <w:rsid w:val="00D833E4"/>
    <w:rsid w:val="00D835BB"/>
    <w:rsid w:val="00D85E40"/>
    <w:rsid w:val="00D862A3"/>
    <w:rsid w:val="00D86B0F"/>
    <w:rsid w:val="00D8769A"/>
    <w:rsid w:val="00D900FF"/>
    <w:rsid w:val="00D913D1"/>
    <w:rsid w:val="00D9165E"/>
    <w:rsid w:val="00D938A3"/>
    <w:rsid w:val="00D95072"/>
    <w:rsid w:val="00D952E4"/>
    <w:rsid w:val="00D96221"/>
    <w:rsid w:val="00D9739D"/>
    <w:rsid w:val="00DA1E85"/>
    <w:rsid w:val="00DA64FF"/>
    <w:rsid w:val="00DA6DC2"/>
    <w:rsid w:val="00DA74EA"/>
    <w:rsid w:val="00DA7533"/>
    <w:rsid w:val="00DB0BEB"/>
    <w:rsid w:val="00DB22D8"/>
    <w:rsid w:val="00DB408A"/>
    <w:rsid w:val="00DB4301"/>
    <w:rsid w:val="00DB6B09"/>
    <w:rsid w:val="00DC3553"/>
    <w:rsid w:val="00DC3E63"/>
    <w:rsid w:val="00DC53D9"/>
    <w:rsid w:val="00DC6130"/>
    <w:rsid w:val="00DD0022"/>
    <w:rsid w:val="00DD0726"/>
    <w:rsid w:val="00DD1360"/>
    <w:rsid w:val="00DD1F46"/>
    <w:rsid w:val="00DD2A8B"/>
    <w:rsid w:val="00DD3E9E"/>
    <w:rsid w:val="00DD448C"/>
    <w:rsid w:val="00DD5F3D"/>
    <w:rsid w:val="00DD6CEA"/>
    <w:rsid w:val="00DD7D1C"/>
    <w:rsid w:val="00DE00A6"/>
    <w:rsid w:val="00DE01A4"/>
    <w:rsid w:val="00DE0ABC"/>
    <w:rsid w:val="00DE1C00"/>
    <w:rsid w:val="00DE3040"/>
    <w:rsid w:val="00DE5169"/>
    <w:rsid w:val="00DE5581"/>
    <w:rsid w:val="00DE764D"/>
    <w:rsid w:val="00DF0B39"/>
    <w:rsid w:val="00DF233E"/>
    <w:rsid w:val="00DF30C3"/>
    <w:rsid w:val="00DF7C46"/>
    <w:rsid w:val="00E01982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0B06"/>
    <w:rsid w:val="00E21BE5"/>
    <w:rsid w:val="00E23859"/>
    <w:rsid w:val="00E2626E"/>
    <w:rsid w:val="00E26E45"/>
    <w:rsid w:val="00E27819"/>
    <w:rsid w:val="00E27F7D"/>
    <w:rsid w:val="00E27FFB"/>
    <w:rsid w:val="00E31A7A"/>
    <w:rsid w:val="00E3304D"/>
    <w:rsid w:val="00E330A4"/>
    <w:rsid w:val="00E37519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597C"/>
    <w:rsid w:val="00E56AEB"/>
    <w:rsid w:val="00E56B68"/>
    <w:rsid w:val="00E57D3D"/>
    <w:rsid w:val="00E6138B"/>
    <w:rsid w:val="00E61E3C"/>
    <w:rsid w:val="00E63956"/>
    <w:rsid w:val="00E66B06"/>
    <w:rsid w:val="00E67BBF"/>
    <w:rsid w:val="00E72547"/>
    <w:rsid w:val="00E72762"/>
    <w:rsid w:val="00E74648"/>
    <w:rsid w:val="00E751D3"/>
    <w:rsid w:val="00E75BC1"/>
    <w:rsid w:val="00E77752"/>
    <w:rsid w:val="00E77DCB"/>
    <w:rsid w:val="00E80D1B"/>
    <w:rsid w:val="00E81B11"/>
    <w:rsid w:val="00E95A9A"/>
    <w:rsid w:val="00EA15F6"/>
    <w:rsid w:val="00EA165E"/>
    <w:rsid w:val="00EA2A31"/>
    <w:rsid w:val="00EA5A5E"/>
    <w:rsid w:val="00EA6AB0"/>
    <w:rsid w:val="00EA7D41"/>
    <w:rsid w:val="00EB15A2"/>
    <w:rsid w:val="00EB34BE"/>
    <w:rsid w:val="00EB461B"/>
    <w:rsid w:val="00EB4C24"/>
    <w:rsid w:val="00EB767E"/>
    <w:rsid w:val="00EB7FE6"/>
    <w:rsid w:val="00EC2D87"/>
    <w:rsid w:val="00EC3989"/>
    <w:rsid w:val="00EC40D2"/>
    <w:rsid w:val="00EC418F"/>
    <w:rsid w:val="00EC5A8E"/>
    <w:rsid w:val="00EC6ED4"/>
    <w:rsid w:val="00ED000B"/>
    <w:rsid w:val="00ED00C7"/>
    <w:rsid w:val="00ED0ABD"/>
    <w:rsid w:val="00ED23B0"/>
    <w:rsid w:val="00ED25E4"/>
    <w:rsid w:val="00ED36D9"/>
    <w:rsid w:val="00ED4CAB"/>
    <w:rsid w:val="00ED7D1D"/>
    <w:rsid w:val="00EE2CD5"/>
    <w:rsid w:val="00EE3200"/>
    <w:rsid w:val="00EF088D"/>
    <w:rsid w:val="00EF37B5"/>
    <w:rsid w:val="00F0398F"/>
    <w:rsid w:val="00F05E40"/>
    <w:rsid w:val="00F06C3E"/>
    <w:rsid w:val="00F06E5C"/>
    <w:rsid w:val="00F10BBB"/>
    <w:rsid w:val="00F11609"/>
    <w:rsid w:val="00F12642"/>
    <w:rsid w:val="00F142A1"/>
    <w:rsid w:val="00F142E4"/>
    <w:rsid w:val="00F15D94"/>
    <w:rsid w:val="00F22C4A"/>
    <w:rsid w:val="00F22F3D"/>
    <w:rsid w:val="00F24A11"/>
    <w:rsid w:val="00F2566D"/>
    <w:rsid w:val="00F26FC6"/>
    <w:rsid w:val="00F32D33"/>
    <w:rsid w:val="00F33133"/>
    <w:rsid w:val="00F3452F"/>
    <w:rsid w:val="00F37D4B"/>
    <w:rsid w:val="00F41A61"/>
    <w:rsid w:val="00F4501A"/>
    <w:rsid w:val="00F5011D"/>
    <w:rsid w:val="00F51DA6"/>
    <w:rsid w:val="00F545BC"/>
    <w:rsid w:val="00F55917"/>
    <w:rsid w:val="00F63373"/>
    <w:rsid w:val="00F70FD6"/>
    <w:rsid w:val="00F7395F"/>
    <w:rsid w:val="00F74995"/>
    <w:rsid w:val="00F76F4E"/>
    <w:rsid w:val="00F80120"/>
    <w:rsid w:val="00F810AD"/>
    <w:rsid w:val="00F84A6C"/>
    <w:rsid w:val="00F91680"/>
    <w:rsid w:val="00F919A9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4301"/>
    <w:rsid w:val="00FB5D61"/>
    <w:rsid w:val="00FB645F"/>
    <w:rsid w:val="00FB7C36"/>
    <w:rsid w:val="00FC1DDF"/>
    <w:rsid w:val="00FC1ED6"/>
    <w:rsid w:val="00FC2722"/>
    <w:rsid w:val="00FC2D2D"/>
    <w:rsid w:val="00FC2D4C"/>
    <w:rsid w:val="00FC3E10"/>
    <w:rsid w:val="00FC4B4D"/>
    <w:rsid w:val="00FC4B65"/>
    <w:rsid w:val="00FC4FBA"/>
    <w:rsid w:val="00FC5795"/>
    <w:rsid w:val="00FC5B72"/>
    <w:rsid w:val="00FC6147"/>
    <w:rsid w:val="00FD2332"/>
    <w:rsid w:val="00FD705F"/>
    <w:rsid w:val="00FD75FB"/>
    <w:rsid w:val="00FE15FA"/>
    <w:rsid w:val="00FE306D"/>
    <w:rsid w:val="00FE3765"/>
    <w:rsid w:val="00FE4226"/>
    <w:rsid w:val="00FE61AE"/>
    <w:rsid w:val="00FE658A"/>
    <w:rsid w:val="00FE73DE"/>
    <w:rsid w:val="00FF0244"/>
    <w:rsid w:val="00FF0343"/>
    <w:rsid w:val="00FF0556"/>
    <w:rsid w:val="00FF07B7"/>
    <w:rsid w:val="00FF2128"/>
    <w:rsid w:val="00FF26F3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uiPriority="0"/>
    <w:lsdException w:name="heading 3" w:locked="1" w:uiPriority="0"/>
    <w:lsdException w:name="heading 4" w:locked="1" w:uiPriority="0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24F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locked/>
    <w:rsid w:val="000B74AF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semiHidden/>
    <w:unhideWhenUsed/>
    <w:qFormat/>
    <w:locked/>
    <w:rsid w:val="000B74AF"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A961C6"/>
    <w:rPr>
      <w:rFonts w:cs="Times New Roman"/>
      <w:color w:val="0000FF"/>
      <w:u w:val="single"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0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0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customStyle="1" w:styleId="StyleHeading3BottomSinglesolidlineAuto05ptLinewi">
    <w:name w:val="Style Heading 3 + Bottom: (Single solid line Auto  0.5 pt Line wi..."/>
    <w:basedOn w:val="Spec3"/>
    <w:uiPriority w:val="99"/>
    <w:rsid w:val="00BA1F58"/>
  </w:style>
  <w:style w:type="paragraph" w:customStyle="1" w:styleId="Spec1">
    <w:name w:val="Spec 1"/>
    <w:basedOn w:val="a"/>
    <w:next w:val="Spec2"/>
    <w:uiPriority w:val="99"/>
    <w:rsid w:val="00C176EC"/>
    <w:pPr>
      <w:numPr>
        <w:numId w:val="19"/>
      </w:numPr>
      <w:spacing w:before="240" w:after="240" w:line="276" w:lineRule="auto"/>
      <w:jc w:val="both"/>
    </w:pPr>
    <w:rPr>
      <w:rFonts w:cs="Arial"/>
      <w:b/>
    </w:rPr>
  </w:style>
  <w:style w:type="paragraph" w:customStyle="1" w:styleId="Spec2">
    <w:name w:val="Spec 2"/>
    <w:basedOn w:val="a"/>
    <w:next w:val="Spec3"/>
    <w:uiPriority w:val="99"/>
    <w:rsid w:val="00C176EC"/>
    <w:pPr>
      <w:numPr>
        <w:ilvl w:val="1"/>
        <w:numId w:val="19"/>
      </w:numPr>
      <w:spacing w:before="120" w:line="276" w:lineRule="auto"/>
      <w:jc w:val="both"/>
    </w:pPr>
    <w:rPr>
      <w:rFonts w:cs="Arial"/>
      <w:b/>
    </w:rPr>
  </w:style>
  <w:style w:type="paragraph" w:customStyle="1" w:styleId="Spec3">
    <w:name w:val="Spec 3"/>
    <w:basedOn w:val="a"/>
    <w:uiPriority w:val="99"/>
    <w:rsid w:val="00C176EC"/>
    <w:pPr>
      <w:numPr>
        <w:ilvl w:val="2"/>
        <w:numId w:val="19"/>
      </w:numPr>
      <w:spacing w:before="60" w:after="0" w:line="276" w:lineRule="auto"/>
      <w:jc w:val="both"/>
    </w:pPr>
    <w:rPr>
      <w:rFonts w:cs="Arial"/>
    </w:rPr>
  </w:style>
  <w:style w:type="paragraph" w:customStyle="1" w:styleId="Spec4">
    <w:name w:val="Spec 4"/>
    <w:basedOn w:val="a"/>
    <w:uiPriority w:val="99"/>
    <w:rsid w:val="00954CA5"/>
    <w:pPr>
      <w:numPr>
        <w:ilvl w:val="3"/>
        <w:numId w:val="19"/>
      </w:numPr>
      <w:autoSpaceDE w:val="0"/>
      <w:autoSpaceDN w:val="0"/>
      <w:adjustRightInd w:val="0"/>
      <w:spacing w:before="60" w:after="0" w:line="276" w:lineRule="auto"/>
      <w:jc w:val="both"/>
    </w:pPr>
    <w:rPr>
      <w:rFonts w:eastAsia="맑은 고딕" w:cs="Arial"/>
      <w:szCs w:val="16"/>
      <w:lang w:eastAsia="ko-KR"/>
    </w:rPr>
  </w:style>
  <w:style w:type="paragraph" w:customStyle="1" w:styleId="Spec5">
    <w:name w:val="Spec 5"/>
    <w:basedOn w:val="a"/>
    <w:uiPriority w:val="99"/>
    <w:rsid w:val="00C176EC"/>
    <w:pPr>
      <w:numPr>
        <w:ilvl w:val="4"/>
        <w:numId w:val="19"/>
      </w:numPr>
      <w:spacing w:before="60" w:after="0" w:line="276" w:lineRule="auto"/>
    </w:pPr>
    <w:rPr>
      <w:rFonts w:eastAsia="맑은 고딕" w:cs="Arial"/>
      <w:lang w:eastAsia="ko-KR"/>
    </w:rPr>
  </w:style>
  <w:style w:type="paragraph" w:customStyle="1" w:styleId="Spec6">
    <w:name w:val="Spec 6"/>
    <w:basedOn w:val="a"/>
    <w:uiPriority w:val="99"/>
    <w:rsid w:val="00954CA5"/>
    <w:pPr>
      <w:numPr>
        <w:ilvl w:val="5"/>
        <w:numId w:val="19"/>
      </w:numPr>
      <w:spacing w:before="60" w:after="0" w:line="276" w:lineRule="auto"/>
      <w:jc w:val="both"/>
    </w:pPr>
    <w:rPr>
      <w:rFonts w:cs="Arial"/>
    </w:rPr>
  </w:style>
  <w:style w:type="paragraph" w:customStyle="1" w:styleId="Spec7">
    <w:name w:val="Spec 7"/>
    <w:basedOn w:val="a"/>
    <w:uiPriority w:val="99"/>
    <w:rsid w:val="00C176EC"/>
    <w:pPr>
      <w:numPr>
        <w:ilvl w:val="6"/>
        <w:numId w:val="19"/>
      </w:numPr>
      <w:spacing w:before="60" w:after="0" w:line="276" w:lineRule="auto"/>
      <w:jc w:val="both"/>
    </w:pPr>
    <w:rPr>
      <w:rFonts w:eastAsia="맑은 고딕" w:cs="Arial"/>
      <w:lang w:eastAsia="ko-KR"/>
    </w:rPr>
  </w:style>
  <w:style w:type="paragraph" w:customStyle="1" w:styleId="Spec8">
    <w:name w:val="Spec 8"/>
    <w:basedOn w:val="Spec7"/>
    <w:uiPriority w:val="99"/>
    <w:rsid w:val="00954CA5"/>
    <w:pPr>
      <w:numPr>
        <w:ilvl w:val="7"/>
      </w:numPr>
    </w:pPr>
  </w:style>
  <w:style w:type="table" w:styleId="a4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6">
    <w:name w:val="header"/>
    <w:basedOn w:val="a"/>
    <w:link w:val="Char"/>
    <w:locked/>
    <w:rsid w:val="00E20B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E20B06"/>
    <w:rPr>
      <w:rFonts w:ascii="Arial" w:hAnsi="Arial"/>
      <w:szCs w:val="24"/>
      <w:lang w:eastAsia="en-US"/>
    </w:rPr>
  </w:style>
  <w:style w:type="paragraph" w:styleId="a7">
    <w:name w:val="footer"/>
    <w:basedOn w:val="a"/>
    <w:link w:val="Char0"/>
    <w:locked/>
    <w:rsid w:val="00E20B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rsid w:val="00E20B06"/>
    <w:rPr>
      <w:rFonts w:ascii="Arial" w:hAnsi="Arial"/>
      <w:szCs w:val="24"/>
      <w:lang w:eastAsia="en-US"/>
    </w:rPr>
  </w:style>
  <w:style w:type="character" w:customStyle="1" w:styleId="5Char">
    <w:name w:val="제목 5 Char"/>
    <w:basedOn w:val="a0"/>
    <w:link w:val="5"/>
    <w:semiHidden/>
    <w:rsid w:val="000B74AF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6Char">
    <w:name w:val="제목 6 Char"/>
    <w:basedOn w:val="a0"/>
    <w:link w:val="6"/>
    <w:semiHidden/>
    <w:rsid w:val="000B74AF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AF2A5-166B-4E05-9363-19B3560B0480}">
  <ds:schemaRefs>
    <ds:schemaRef ds:uri="http://purl.org/dc/terms/"/>
    <ds:schemaRef ds:uri="http://www.w3.org/XML/1998/namespace"/>
    <ds:schemaRef ds:uri="a865d98b-0e2f-46d0-ab2e-bbb7961e051c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ce357d5c-f766-4220-8c09-34476fc81e3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4BA081A-F0D3-46F0-A553-C3B9DDBE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7679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2026-01-12T04:10:00Z</dcterms:created>
  <dcterms:modified xsi:type="dcterms:W3CDTF">2026-04-02T07:54:00Z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